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A14" w:rsidRPr="00F84622" w:rsidRDefault="007B4A14" w:rsidP="009D033A">
      <w:pPr>
        <w:pStyle w:val="a8"/>
        <w:jc w:val="center"/>
        <w:rPr>
          <w:color w:val="auto"/>
        </w:rPr>
      </w:pPr>
      <w:r w:rsidRPr="00F84622">
        <w:rPr>
          <w:color w:val="auto"/>
          <w:lang w:val="kk-KZ"/>
        </w:rPr>
        <w:t>Қ</w:t>
      </w:r>
      <w:r w:rsidRPr="00F84622">
        <w:rPr>
          <w:color w:val="auto"/>
        </w:rPr>
        <w:t>аза</w:t>
      </w:r>
      <w:r w:rsidRPr="00F84622">
        <w:rPr>
          <w:color w:val="auto"/>
          <w:lang w:val="kk-KZ"/>
        </w:rPr>
        <w:t>қ</w:t>
      </w:r>
      <w:r w:rsidRPr="00F84622">
        <w:rPr>
          <w:color w:val="auto"/>
        </w:rPr>
        <w:t xml:space="preserve">стан </w:t>
      </w:r>
      <w:proofErr w:type="spellStart"/>
      <w:r w:rsidRPr="00F84622">
        <w:rPr>
          <w:color w:val="auto"/>
        </w:rPr>
        <w:t>Республикасы</w:t>
      </w:r>
      <w:proofErr w:type="spellEnd"/>
      <w:r w:rsidRPr="00F84622">
        <w:rPr>
          <w:color w:val="auto"/>
        </w:rPr>
        <w:t xml:space="preserve"> </w:t>
      </w:r>
      <w:proofErr w:type="spellStart"/>
      <w:r w:rsidRPr="00F84622">
        <w:rPr>
          <w:color w:val="auto"/>
        </w:rPr>
        <w:t>білім</w:t>
      </w:r>
      <w:proofErr w:type="spellEnd"/>
      <w:r w:rsidRPr="00F84622">
        <w:rPr>
          <w:color w:val="auto"/>
          <w:lang w:val="kk-KZ"/>
        </w:rPr>
        <w:t xml:space="preserve">  жә</w:t>
      </w:r>
      <w:r w:rsidRPr="00F84622">
        <w:rPr>
          <w:color w:val="auto"/>
        </w:rPr>
        <w:t>не</w:t>
      </w:r>
      <w:r w:rsidRPr="00F84622">
        <w:rPr>
          <w:color w:val="auto"/>
          <w:lang w:val="kk-KZ"/>
        </w:rPr>
        <w:t xml:space="preserve"> ғ</w:t>
      </w:r>
      <w:proofErr w:type="spellStart"/>
      <w:r w:rsidRPr="00F84622">
        <w:rPr>
          <w:color w:val="auto"/>
        </w:rPr>
        <w:t>ылым</w:t>
      </w:r>
      <w:proofErr w:type="spellEnd"/>
      <w:r w:rsidRPr="00F84622">
        <w:rPr>
          <w:color w:val="auto"/>
        </w:rPr>
        <w:t xml:space="preserve"> </w:t>
      </w:r>
      <w:proofErr w:type="spellStart"/>
      <w:r w:rsidRPr="00F84622">
        <w:rPr>
          <w:color w:val="auto"/>
        </w:rPr>
        <w:t>министрлігі</w:t>
      </w:r>
      <w:proofErr w:type="spellEnd"/>
    </w:p>
    <w:p w:rsidR="007B4A14" w:rsidRPr="00F84622" w:rsidRDefault="007B4A14" w:rsidP="009D033A">
      <w:pPr>
        <w:pStyle w:val="a8"/>
        <w:jc w:val="center"/>
        <w:rPr>
          <w:color w:val="auto"/>
          <w:lang w:val="kk-KZ"/>
        </w:rPr>
      </w:pPr>
      <w:r w:rsidRPr="00F84622">
        <w:rPr>
          <w:color w:val="auto"/>
          <w:lang w:val="kk-KZ"/>
        </w:rPr>
        <w:t>«Успен  аграрлық – техникалық колледжі» КМҚК</w:t>
      </w:r>
    </w:p>
    <w:p w:rsidR="007B4A14" w:rsidRPr="00F84622" w:rsidRDefault="007B4A14" w:rsidP="009D033A">
      <w:pPr>
        <w:pStyle w:val="a8"/>
        <w:jc w:val="center"/>
        <w:rPr>
          <w:bCs/>
          <w:color w:val="auto"/>
        </w:rPr>
      </w:pPr>
      <w:r w:rsidRPr="00F84622">
        <w:rPr>
          <w:bCs/>
          <w:color w:val="auto"/>
        </w:rPr>
        <w:t>Министерство образования и науки Республики Казахстан</w:t>
      </w:r>
    </w:p>
    <w:p w:rsidR="007B4A14" w:rsidRPr="00F84622" w:rsidRDefault="007B4A14" w:rsidP="009D033A">
      <w:pPr>
        <w:pStyle w:val="a8"/>
        <w:jc w:val="center"/>
        <w:rPr>
          <w:color w:val="auto"/>
        </w:rPr>
      </w:pPr>
      <w:r w:rsidRPr="00F84622">
        <w:rPr>
          <w:color w:val="auto"/>
        </w:rPr>
        <w:t>КГКП «Успенский аграрно-технический колледж»</w:t>
      </w:r>
    </w:p>
    <w:p w:rsidR="007B4A14" w:rsidRPr="00F84622" w:rsidRDefault="007B4A14" w:rsidP="009D033A">
      <w:pPr>
        <w:pStyle w:val="a8"/>
        <w:jc w:val="center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B4A14" w:rsidRPr="00F84622" w:rsidTr="00EE0C75">
        <w:tc>
          <w:tcPr>
            <w:tcW w:w="4785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Келісілді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EE0C75">
              <w:rPr>
                <w:color w:val="auto"/>
              </w:rPr>
              <w:t xml:space="preserve">«Штрек» </w:t>
            </w:r>
            <w:proofErr w:type="gramStart"/>
            <w:r w:rsidRPr="00EE0C75">
              <w:rPr>
                <w:color w:val="auto"/>
              </w:rPr>
              <w:t>Ш</w:t>
            </w:r>
            <w:proofErr w:type="gramEnd"/>
            <w:r w:rsidRPr="00EE0C75">
              <w:rPr>
                <w:color w:val="auto"/>
                <w:lang w:val="kk-KZ"/>
              </w:rPr>
              <w:t>Қ  ЖШС</w:t>
            </w:r>
            <w:r w:rsidRPr="00F84622">
              <w:rPr>
                <w:color w:val="auto"/>
                <w:lang w:val="kk-KZ"/>
              </w:rPr>
              <w:t xml:space="preserve"> директоры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Н.Н.Штрек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2019 ж. «_______» ______________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7B4A14" w:rsidRPr="00F84622" w:rsidRDefault="007B4A14" w:rsidP="000960F4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«Бекітемін»</w:t>
            </w:r>
          </w:p>
          <w:p w:rsidR="007B4A14" w:rsidRPr="00F84622" w:rsidRDefault="007B4A14" w:rsidP="000960F4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7B4A14" w:rsidRPr="00F84622" w:rsidRDefault="00F15383" w:rsidP="000960F4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</w:t>
            </w:r>
          </w:p>
          <w:p w:rsidR="007B4A14" w:rsidRPr="00F84622" w:rsidRDefault="007B4A14" w:rsidP="000960F4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___________________  Ю.В. Вайгандт</w:t>
            </w:r>
          </w:p>
          <w:p w:rsidR="007B4A14" w:rsidRPr="00F84622" w:rsidRDefault="007B4A14" w:rsidP="000960F4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9D033A">
      <w:pPr>
        <w:pStyle w:val="a8"/>
        <w:jc w:val="center"/>
        <w:rPr>
          <w:b/>
          <w:bCs/>
          <w:color w:val="auto"/>
        </w:rPr>
      </w:pPr>
      <w:r w:rsidRPr="00F84622">
        <w:rPr>
          <w:b/>
          <w:bCs/>
          <w:color w:val="auto"/>
        </w:rPr>
        <w:t>РАБОЧАЯ УЧЕБНАЯ ПРОГРАММА МОДУЛЯ</w:t>
      </w:r>
    </w:p>
    <w:p w:rsidR="007B4A14" w:rsidRPr="00F84622" w:rsidRDefault="007B4A14" w:rsidP="007B4A14">
      <w:pPr>
        <w:pStyle w:val="a8"/>
        <w:rPr>
          <w:b/>
          <w:bCs/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>ПМ07. Владение правилами эксплуатации и приемами технического обслуживания</w:t>
      </w:r>
      <w:r w:rsidR="009D033A" w:rsidRPr="00F84622">
        <w:rPr>
          <w:color w:val="auto"/>
        </w:rPr>
        <w:t xml:space="preserve"> сельскохозяйственными машинами</w:t>
      </w:r>
      <w:r w:rsidRPr="00F84622">
        <w:rPr>
          <w:color w:val="auto"/>
        </w:rPr>
        <w:t xml:space="preserve">. 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 xml:space="preserve">Специальность: </w:t>
      </w:r>
      <w:r w:rsidRPr="00F84622">
        <w:rPr>
          <w:bCs/>
          <w:color w:val="auto"/>
        </w:rPr>
        <w:t>1504000 «Фермерское хозяйство»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Default="007B4A14" w:rsidP="007B4A14">
      <w:pPr>
        <w:pStyle w:val="a8"/>
        <w:rPr>
          <w:bCs/>
          <w:color w:val="auto"/>
          <w:u w:val="single"/>
          <w:lang w:val="kk-KZ"/>
        </w:rPr>
      </w:pPr>
      <w:r w:rsidRPr="00F84622">
        <w:rPr>
          <w:color w:val="auto"/>
        </w:rPr>
        <w:t xml:space="preserve">Квалификация: </w:t>
      </w:r>
      <w:r w:rsidRPr="00F84622">
        <w:rPr>
          <w:bCs/>
          <w:color w:val="auto"/>
          <w:u w:val="single"/>
          <w:lang w:val="kk-KZ"/>
        </w:rPr>
        <w:t>1504062</w:t>
      </w:r>
      <w:r w:rsidRPr="00F84622">
        <w:rPr>
          <w:bCs/>
          <w:color w:val="auto"/>
          <w:lang w:val="kk-KZ"/>
        </w:rPr>
        <w:t xml:space="preserve"> – </w:t>
      </w:r>
      <w:r w:rsidRPr="00F84622">
        <w:rPr>
          <w:bCs/>
          <w:color w:val="auto"/>
          <w:u w:val="single"/>
          <w:lang w:val="kk-KZ"/>
        </w:rPr>
        <w:t>Тракторис</w:t>
      </w:r>
      <w:proofErr w:type="gramStart"/>
      <w:r w:rsidRPr="00F84622">
        <w:rPr>
          <w:bCs/>
          <w:color w:val="auto"/>
          <w:u w:val="single"/>
          <w:lang w:val="kk-KZ"/>
        </w:rPr>
        <w:t>т-</w:t>
      </w:r>
      <w:proofErr w:type="gramEnd"/>
      <w:r w:rsidRPr="00F84622">
        <w:rPr>
          <w:bCs/>
          <w:color w:val="auto"/>
          <w:u w:val="single"/>
          <w:lang w:val="kk-KZ"/>
        </w:rPr>
        <w:t xml:space="preserve"> машинист сельскохозяйственного производства, </w:t>
      </w:r>
    </w:p>
    <w:p w:rsidR="00EE0C75" w:rsidRPr="00F84622" w:rsidRDefault="00EE0C75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  <w:u w:val="single"/>
        </w:rPr>
      </w:pPr>
      <w:r w:rsidRPr="00F84622">
        <w:rPr>
          <w:color w:val="auto"/>
        </w:rPr>
        <w:t xml:space="preserve">Форма обучения </w:t>
      </w:r>
      <w:r w:rsidRPr="00F84622">
        <w:rPr>
          <w:color w:val="auto"/>
          <w:u w:val="single"/>
        </w:rPr>
        <w:t xml:space="preserve">очная </w:t>
      </w:r>
      <w:r w:rsidRPr="00F84622">
        <w:rPr>
          <w:color w:val="auto"/>
        </w:rPr>
        <w:t xml:space="preserve">на базе </w:t>
      </w:r>
      <w:r w:rsidRPr="00F84622">
        <w:rPr>
          <w:color w:val="auto"/>
          <w:u w:val="single"/>
        </w:rPr>
        <w:t>среднего общего</w:t>
      </w:r>
      <w:r w:rsidRPr="00F84622">
        <w:rPr>
          <w:color w:val="auto"/>
        </w:rPr>
        <w:t xml:space="preserve"> образования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  <w:lang w:val="kk-KZ"/>
        </w:rPr>
      </w:pPr>
    </w:p>
    <w:p w:rsidR="007B4A14" w:rsidRPr="00F84622" w:rsidRDefault="007B4A14" w:rsidP="007B4A14">
      <w:pPr>
        <w:pStyle w:val="a8"/>
        <w:rPr>
          <w:color w:val="auto"/>
          <w:lang w:val="kk-KZ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9D033A">
      <w:pPr>
        <w:pStyle w:val="a8"/>
        <w:jc w:val="right"/>
        <w:rPr>
          <w:i/>
          <w:color w:val="auto"/>
        </w:rPr>
      </w:pPr>
    </w:p>
    <w:p w:rsidR="007B4A14" w:rsidRPr="00F84622" w:rsidRDefault="007B4A14" w:rsidP="009D033A">
      <w:pPr>
        <w:pStyle w:val="a8"/>
        <w:jc w:val="right"/>
        <w:rPr>
          <w:color w:val="auto"/>
          <w:lang w:val="kk-KZ"/>
        </w:rPr>
      </w:pPr>
      <w:r w:rsidRPr="00F84622">
        <w:rPr>
          <w:color w:val="auto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EE0C75">
        <w:rPr>
          <w:color w:val="auto"/>
          <w:lang w:val="kk-KZ"/>
        </w:rPr>
        <w:t xml:space="preserve">кәсіптік </w:t>
      </w:r>
      <w:r w:rsidRPr="00F84622">
        <w:rPr>
          <w:color w:val="auto"/>
          <w:lang w:val="kk-KZ"/>
        </w:rPr>
        <w:t xml:space="preserve"> білім беру әдістеме </w:t>
      </w:r>
    </w:p>
    <w:p w:rsidR="007B4A14" w:rsidRPr="00F84622" w:rsidRDefault="007B4A14" w:rsidP="009D033A">
      <w:pPr>
        <w:pStyle w:val="a8"/>
        <w:jc w:val="right"/>
        <w:rPr>
          <w:color w:val="auto"/>
          <w:lang w:val="kk-KZ"/>
        </w:rPr>
      </w:pPr>
      <w:r w:rsidRPr="00F84622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7B4A14" w:rsidRPr="00F84622" w:rsidRDefault="007B4A14" w:rsidP="009D033A">
      <w:pPr>
        <w:pStyle w:val="a8"/>
        <w:jc w:val="right"/>
        <w:rPr>
          <w:color w:val="auto"/>
          <w:lang w:val="kk-KZ"/>
        </w:rPr>
      </w:pPr>
      <w:r w:rsidRPr="00F84622">
        <w:rPr>
          <w:color w:val="auto"/>
          <w:lang w:val="kk-KZ"/>
        </w:rPr>
        <w:t>№ ___ хаттама</w:t>
      </w:r>
    </w:p>
    <w:p w:rsidR="007B4A14" w:rsidRPr="00F84622" w:rsidRDefault="007B4A14" w:rsidP="009D033A">
      <w:pPr>
        <w:pStyle w:val="a8"/>
        <w:jc w:val="right"/>
        <w:rPr>
          <w:color w:val="auto"/>
          <w:lang w:val="kk-KZ"/>
        </w:rPr>
      </w:pPr>
      <w:r w:rsidRPr="00F84622">
        <w:rPr>
          <w:color w:val="auto"/>
          <w:lang w:val="kk-KZ"/>
        </w:rPr>
        <w:t>«__» ___________ 20__ ж.</w:t>
      </w:r>
    </w:p>
    <w:p w:rsidR="007B4A14" w:rsidRPr="00F84622" w:rsidRDefault="007B4A14" w:rsidP="009D033A">
      <w:pPr>
        <w:pStyle w:val="a8"/>
        <w:jc w:val="right"/>
        <w:rPr>
          <w:color w:val="auto"/>
          <w:lang w:val="kk-KZ"/>
        </w:rPr>
      </w:pPr>
      <w:r w:rsidRPr="00F84622">
        <w:rPr>
          <w:color w:val="auto"/>
          <w:lang w:val="kk-KZ"/>
        </w:rPr>
        <w:t xml:space="preserve"> Төрағасы _________/</w:t>
      </w:r>
      <w:r w:rsidR="00EE0C75">
        <w:rPr>
          <w:color w:val="auto"/>
          <w:lang w:val="kk-KZ"/>
        </w:rPr>
        <w:t>Г</w:t>
      </w:r>
      <w:r w:rsidRPr="00F84622">
        <w:rPr>
          <w:color w:val="auto"/>
          <w:lang w:val="kk-KZ"/>
        </w:rPr>
        <w:t>.Т.Шоканова/</w:t>
      </w:r>
    </w:p>
    <w:p w:rsidR="007B4A14" w:rsidRPr="00F84622" w:rsidRDefault="007B4A14" w:rsidP="009D033A">
      <w:pPr>
        <w:pStyle w:val="a8"/>
        <w:jc w:val="right"/>
        <w:rPr>
          <w:i/>
          <w:color w:val="auto"/>
          <w:lang w:val="kk-KZ"/>
        </w:rPr>
      </w:pPr>
    </w:p>
    <w:p w:rsidR="007B4A14" w:rsidRPr="00F84622" w:rsidRDefault="007B4A14" w:rsidP="009D033A">
      <w:pPr>
        <w:pStyle w:val="a8"/>
        <w:jc w:val="right"/>
        <w:rPr>
          <w:i/>
          <w:color w:val="auto"/>
          <w:lang w:val="kk-KZ"/>
        </w:rPr>
      </w:pPr>
    </w:p>
    <w:p w:rsidR="007B4A14" w:rsidRPr="00F84622" w:rsidRDefault="007B4A14" w:rsidP="009D033A">
      <w:pPr>
        <w:pStyle w:val="a8"/>
        <w:jc w:val="right"/>
        <w:rPr>
          <w:i/>
          <w:color w:val="auto"/>
          <w:lang w:val="kk-KZ"/>
        </w:rPr>
      </w:pPr>
    </w:p>
    <w:p w:rsidR="007B4A14" w:rsidRDefault="007B4A14" w:rsidP="009D033A">
      <w:pPr>
        <w:pStyle w:val="a8"/>
        <w:jc w:val="right"/>
        <w:rPr>
          <w:i/>
          <w:color w:val="auto"/>
          <w:lang w:val="kk-KZ"/>
        </w:rPr>
      </w:pPr>
    </w:p>
    <w:p w:rsidR="00EE0C75" w:rsidRDefault="00EE0C75" w:rsidP="009D033A">
      <w:pPr>
        <w:pStyle w:val="a8"/>
        <w:jc w:val="right"/>
        <w:rPr>
          <w:i/>
          <w:color w:val="auto"/>
          <w:lang w:val="kk-KZ"/>
        </w:rPr>
      </w:pPr>
    </w:p>
    <w:p w:rsidR="00EE0C75" w:rsidRDefault="00EE0C75" w:rsidP="009D033A">
      <w:pPr>
        <w:pStyle w:val="a8"/>
        <w:jc w:val="right"/>
        <w:rPr>
          <w:i/>
          <w:color w:val="auto"/>
          <w:lang w:val="kk-KZ"/>
        </w:rPr>
      </w:pPr>
    </w:p>
    <w:p w:rsidR="00EE0C75" w:rsidRPr="00F84622" w:rsidRDefault="00EE0C75" w:rsidP="009D033A">
      <w:pPr>
        <w:pStyle w:val="a8"/>
        <w:jc w:val="right"/>
        <w:rPr>
          <w:i/>
          <w:color w:val="auto"/>
          <w:lang w:val="kk-KZ"/>
        </w:rPr>
      </w:pPr>
    </w:p>
    <w:p w:rsidR="007B4A14" w:rsidRPr="00F84622" w:rsidRDefault="007B4A14" w:rsidP="007B4A14">
      <w:pPr>
        <w:pStyle w:val="a8"/>
        <w:rPr>
          <w:i/>
          <w:color w:val="auto"/>
          <w:lang w:val="kk-KZ"/>
        </w:rPr>
      </w:pPr>
    </w:p>
    <w:p w:rsidR="007B4A14" w:rsidRPr="00F84622" w:rsidRDefault="007B4A14" w:rsidP="00F36C27">
      <w:pPr>
        <w:pStyle w:val="a8"/>
        <w:jc w:val="center"/>
        <w:rPr>
          <w:b/>
          <w:caps/>
          <w:color w:val="auto"/>
        </w:rPr>
      </w:pPr>
      <w:r w:rsidRPr="00F84622">
        <w:rPr>
          <w:b/>
          <w:caps/>
          <w:color w:val="auto"/>
        </w:rPr>
        <w:lastRenderedPageBreak/>
        <w:t>Пояснительная записка</w:t>
      </w:r>
    </w:p>
    <w:p w:rsidR="007B4A14" w:rsidRPr="00F84622" w:rsidRDefault="007B4A14" w:rsidP="007B4A14">
      <w:pPr>
        <w:pStyle w:val="a8"/>
        <w:rPr>
          <w:i/>
          <w:color w:val="auto"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7B4A14" w:rsidRPr="00F84622" w:rsidTr="007B4A14">
        <w:tc>
          <w:tcPr>
            <w:tcW w:w="2410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Дата создания:</w:t>
            </w:r>
          </w:p>
        </w:tc>
        <w:tc>
          <w:tcPr>
            <w:tcW w:w="1985" w:type="dxa"/>
          </w:tcPr>
          <w:p w:rsidR="007B4A14" w:rsidRPr="00F84622" w:rsidRDefault="00F15383" w:rsidP="007B4A14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27</w:t>
            </w:r>
            <w:r w:rsidR="007B4A14" w:rsidRPr="00F84622">
              <w:rPr>
                <w:color w:val="auto"/>
              </w:rPr>
              <w:t>.08.2019 г</w:t>
            </w:r>
          </w:p>
        </w:tc>
      </w:tr>
    </w:tbl>
    <w:p w:rsidR="007B4A14" w:rsidRPr="00F84622" w:rsidRDefault="007B4A14" w:rsidP="007B4A14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9606"/>
      </w:tblGrid>
      <w:tr w:rsidR="007B4A14" w:rsidRPr="00F84622" w:rsidTr="007B4A14">
        <w:tc>
          <w:tcPr>
            <w:tcW w:w="9606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Формируемая компетенция:</w:t>
            </w:r>
          </w:p>
        </w:tc>
      </w:tr>
      <w:tr w:rsidR="007B4A14" w:rsidRPr="00F84622" w:rsidTr="007B4A14">
        <w:tc>
          <w:tcPr>
            <w:tcW w:w="960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ПМ07. Владение правилами эксплуатации и приемами технического обслуживания. </w:t>
            </w:r>
          </w:p>
        </w:tc>
      </w:tr>
    </w:tbl>
    <w:p w:rsidR="007B4A14" w:rsidRPr="00F84622" w:rsidRDefault="007B4A14" w:rsidP="007B4A14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831"/>
        <w:gridCol w:w="971"/>
        <w:gridCol w:w="2142"/>
        <w:gridCol w:w="1205"/>
        <w:gridCol w:w="2226"/>
        <w:gridCol w:w="1231"/>
      </w:tblGrid>
      <w:tr w:rsidR="007B4A14" w:rsidRPr="00F84622" w:rsidTr="007B4A14">
        <w:tc>
          <w:tcPr>
            <w:tcW w:w="9606" w:type="dxa"/>
            <w:gridSpan w:val="6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Распределение часов по семестрам, курс, группа</w:t>
            </w:r>
          </w:p>
        </w:tc>
      </w:tr>
      <w:tr w:rsidR="007B4A14" w:rsidRPr="00F84622" w:rsidTr="007B4A14">
        <w:tc>
          <w:tcPr>
            <w:tcW w:w="1831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b/>
                <w:color w:val="auto"/>
              </w:rPr>
              <w:t>Семестр</w:t>
            </w:r>
            <w:r w:rsidRPr="00F84622">
              <w:rPr>
                <w:color w:val="auto"/>
              </w:rPr>
              <w:t>:</w:t>
            </w:r>
          </w:p>
        </w:tc>
        <w:tc>
          <w:tcPr>
            <w:tcW w:w="971" w:type="dxa"/>
          </w:tcPr>
          <w:p w:rsidR="007B4A14" w:rsidRPr="00EE0C75" w:rsidRDefault="00EE0C75" w:rsidP="007B4A14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5</w:t>
            </w:r>
          </w:p>
        </w:tc>
        <w:tc>
          <w:tcPr>
            <w:tcW w:w="2142" w:type="dxa"/>
          </w:tcPr>
          <w:p w:rsidR="007B4A14" w:rsidRPr="00F84622" w:rsidRDefault="007B4A14" w:rsidP="00EE0C75">
            <w:pPr>
              <w:pStyle w:val="a8"/>
              <w:rPr>
                <w:color w:val="auto"/>
              </w:rPr>
            </w:pPr>
            <w:r w:rsidRPr="00F84622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2226" w:type="dxa"/>
          </w:tcPr>
          <w:p w:rsidR="007B4A14" w:rsidRPr="00F84622" w:rsidRDefault="007B4A14" w:rsidP="00EE0C75">
            <w:pPr>
              <w:pStyle w:val="a8"/>
              <w:rPr>
                <w:color w:val="auto"/>
                <w:u w:val="single"/>
              </w:rPr>
            </w:pPr>
            <w:r w:rsidRPr="00F84622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31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1831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Курс:</w:t>
            </w:r>
          </w:p>
        </w:tc>
        <w:tc>
          <w:tcPr>
            <w:tcW w:w="971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en-US"/>
              </w:rPr>
            </w:pPr>
            <w:r w:rsidRPr="00F84622">
              <w:rPr>
                <w:color w:val="auto"/>
                <w:lang w:val="en-US"/>
              </w:rPr>
              <w:t xml:space="preserve">I </w:t>
            </w:r>
            <w:proofErr w:type="spellStart"/>
            <w:r w:rsidRPr="00F84622">
              <w:rPr>
                <w:color w:val="auto"/>
                <w:lang w:val="en-US"/>
              </w:rPr>
              <w:t>I</w:t>
            </w:r>
            <w:proofErr w:type="spellEnd"/>
            <w:r w:rsidRPr="00F84622">
              <w:rPr>
                <w:color w:val="auto"/>
                <w:lang w:val="en-US"/>
              </w:rPr>
              <w:t xml:space="preserve"> </w:t>
            </w:r>
            <w:proofErr w:type="spellStart"/>
            <w:r w:rsidRPr="00F84622">
              <w:rPr>
                <w:color w:val="auto"/>
                <w:lang w:val="en-US"/>
              </w:rPr>
              <w:t>I</w:t>
            </w:r>
            <w:proofErr w:type="spellEnd"/>
          </w:p>
        </w:tc>
        <w:tc>
          <w:tcPr>
            <w:tcW w:w="214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222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1831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Группа:</w:t>
            </w:r>
          </w:p>
        </w:tc>
        <w:tc>
          <w:tcPr>
            <w:tcW w:w="971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31</w:t>
            </w:r>
          </w:p>
        </w:tc>
        <w:tc>
          <w:tcPr>
            <w:tcW w:w="214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222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</w:tr>
    </w:tbl>
    <w:p w:rsidR="007B4A14" w:rsidRPr="00F84622" w:rsidRDefault="007B4A14" w:rsidP="007B4A14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7B4A14" w:rsidRPr="00F84622" w:rsidTr="007B4A14">
        <w:tc>
          <w:tcPr>
            <w:tcW w:w="9606" w:type="dxa"/>
            <w:gridSpan w:val="6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Объем учебного времени по рабочему учебному плану (часов)</w:t>
            </w:r>
          </w:p>
        </w:tc>
      </w:tr>
      <w:tr w:rsidR="007B4A14" w:rsidRPr="00F84622" w:rsidTr="007B4A14">
        <w:tc>
          <w:tcPr>
            <w:tcW w:w="1942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84</w:t>
            </w:r>
            <w:r w:rsidRPr="00F84622">
              <w:rPr>
                <w:b/>
                <w:color w:val="auto"/>
                <w:lang w:val="kk-KZ"/>
              </w:rPr>
              <w:t>,</w:t>
            </w:r>
            <w:r w:rsidRPr="00F84622">
              <w:rPr>
                <w:color w:val="auto"/>
              </w:rPr>
              <w:t xml:space="preserve"> из них:</w:t>
            </w:r>
          </w:p>
        </w:tc>
      </w:tr>
      <w:tr w:rsidR="007B4A14" w:rsidRPr="00F84622" w:rsidTr="007B4A14">
        <w:tc>
          <w:tcPr>
            <w:tcW w:w="1942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Теоретические 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Занятия:</w:t>
            </w:r>
          </w:p>
        </w:tc>
        <w:tc>
          <w:tcPr>
            <w:tcW w:w="130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40</w:t>
            </w:r>
          </w:p>
        </w:tc>
        <w:tc>
          <w:tcPr>
            <w:tcW w:w="1783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164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44</w:t>
            </w:r>
          </w:p>
        </w:tc>
        <w:tc>
          <w:tcPr>
            <w:tcW w:w="2226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5027" w:type="dxa"/>
            <w:gridSpan w:val="3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b/>
                <w:color w:val="auto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Зачет</w:t>
            </w:r>
          </w:p>
        </w:tc>
      </w:tr>
    </w:tbl>
    <w:p w:rsidR="007B4A14" w:rsidRPr="00F84622" w:rsidRDefault="007B4A14" w:rsidP="007B4A14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7B4A14" w:rsidRPr="00F84622" w:rsidTr="007B4A14">
        <w:tc>
          <w:tcPr>
            <w:tcW w:w="9606" w:type="dxa"/>
            <w:gridSpan w:val="3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7B4A14" w:rsidRPr="00F84622" w:rsidTr="007B4A14">
        <w:tc>
          <w:tcPr>
            <w:tcW w:w="67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F84622">
              <w:rPr>
                <w:b/>
                <w:color w:val="auto"/>
              </w:rPr>
              <w:t>п</w:t>
            </w:r>
            <w:proofErr w:type="spellEnd"/>
            <w:proofErr w:type="gramEnd"/>
            <w:r w:rsidRPr="00F84622">
              <w:rPr>
                <w:b/>
                <w:color w:val="auto"/>
              </w:rPr>
              <w:t>/</w:t>
            </w:r>
            <w:proofErr w:type="spellStart"/>
            <w:r w:rsidRPr="00F84622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7D4C10" w:rsidRPr="00F84622" w:rsidTr="007B4A14">
        <w:tc>
          <w:tcPr>
            <w:tcW w:w="675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7D4C10" w:rsidRPr="00F15383" w:rsidRDefault="007D4C10" w:rsidP="007D4C10">
            <w:pPr>
              <w:pStyle w:val="a8"/>
              <w:rPr>
                <w:color w:val="auto"/>
              </w:rPr>
            </w:pPr>
            <w:r w:rsidRPr="00F15383">
              <w:rPr>
                <w:color w:val="auto"/>
              </w:rPr>
              <w:t xml:space="preserve">Инструкционная карта №1. Разборка, сборка </w:t>
            </w:r>
            <w:proofErr w:type="spellStart"/>
            <w:r w:rsidRPr="00F15383">
              <w:rPr>
                <w:color w:val="auto"/>
              </w:rPr>
              <w:t>кшм</w:t>
            </w:r>
            <w:proofErr w:type="spellEnd"/>
            <w:r w:rsidRPr="00F15383">
              <w:rPr>
                <w:color w:val="auto"/>
              </w:rPr>
              <w:t>. Поддон.</w:t>
            </w:r>
          </w:p>
        </w:tc>
      </w:tr>
      <w:tr w:rsidR="007D4C10" w:rsidRPr="00F84622" w:rsidTr="007B4A14">
        <w:tc>
          <w:tcPr>
            <w:tcW w:w="675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7D4C10" w:rsidRPr="00F15383" w:rsidRDefault="007D4C10" w:rsidP="007D4C10">
            <w:pPr>
              <w:pStyle w:val="a8"/>
              <w:rPr>
                <w:color w:val="auto"/>
              </w:rPr>
            </w:pPr>
            <w:r w:rsidRPr="00F15383">
              <w:rPr>
                <w:color w:val="auto"/>
              </w:rPr>
              <w:t>Инструкционная карта №2. Поршень, поршневые кольца и пальцы, шатуны</w:t>
            </w:r>
          </w:p>
        </w:tc>
      </w:tr>
      <w:tr w:rsidR="007D4C10" w:rsidRPr="00F84622" w:rsidTr="007B4A14">
        <w:tc>
          <w:tcPr>
            <w:tcW w:w="675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7D4C10" w:rsidRPr="00F15383" w:rsidRDefault="007D4C10" w:rsidP="007D4C10">
            <w:pPr>
              <w:pStyle w:val="a8"/>
              <w:rPr>
                <w:color w:val="auto"/>
              </w:rPr>
            </w:pPr>
            <w:r w:rsidRPr="00F15383">
              <w:rPr>
                <w:color w:val="auto"/>
              </w:rPr>
              <w:t>Инструкционная карта №3. Маховик</w:t>
            </w:r>
            <w:proofErr w:type="gramStart"/>
            <w:r w:rsidRPr="00F15383">
              <w:rPr>
                <w:color w:val="auto"/>
              </w:rPr>
              <w:t>.</w:t>
            </w:r>
            <w:proofErr w:type="gramEnd"/>
            <w:r w:rsidRPr="00F15383">
              <w:rPr>
                <w:color w:val="auto"/>
              </w:rPr>
              <w:t xml:space="preserve"> </w:t>
            </w:r>
            <w:proofErr w:type="gramStart"/>
            <w:r w:rsidRPr="00F15383">
              <w:rPr>
                <w:color w:val="auto"/>
              </w:rPr>
              <w:t>к</w:t>
            </w:r>
            <w:proofErr w:type="gramEnd"/>
            <w:r w:rsidRPr="00F15383">
              <w:rPr>
                <w:color w:val="auto"/>
              </w:rPr>
              <w:t>/вал, крепление двигателя, уравновешивающий механизм.</w:t>
            </w:r>
          </w:p>
        </w:tc>
      </w:tr>
      <w:tr w:rsidR="007D4C10" w:rsidRPr="00F84622" w:rsidTr="007B4A14">
        <w:tc>
          <w:tcPr>
            <w:tcW w:w="675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7D4C10" w:rsidRPr="00F84622" w:rsidRDefault="007D4C10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7D4C10" w:rsidRPr="00F15383" w:rsidRDefault="007D4C10" w:rsidP="007D4C10">
            <w:pPr>
              <w:pStyle w:val="a8"/>
              <w:rPr>
                <w:color w:val="auto"/>
              </w:rPr>
            </w:pPr>
            <w:r w:rsidRPr="00F15383">
              <w:rPr>
                <w:color w:val="auto"/>
              </w:rPr>
              <w:t>Инструкционная карта №4. Декомпрессионный механизм, регулировка теплового зазора.</w:t>
            </w:r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>№5.</w:t>
            </w:r>
            <w:r w:rsidRPr="00F84622">
              <w:rPr>
                <w:color w:val="auto"/>
              </w:rPr>
              <w:t>. Изучение  масленых  насосов, фильтра,  радиаторы, вентиляция картера.</w:t>
            </w:r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№6. Разборка, сборка и регулировка системы смазки, устройство</w:t>
            </w:r>
            <w:proofErr w:type="gramStart"/>
            <w:r w:rsidRPr="00F84622">
              <w:rPr>
                <w:color w:val="auto"/>
              </w:rPr>
              <w:t xml:space="preserve"> .</w:t>
            </w:r>
            <w:proofErr w:type="gramEnd"/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№7. Техническое обслуживание  приборов системы питания</w:t>
            </w:r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 xml:space="preserve"> </w:t>
            </w:r>
            <w:r w:rsidRPr="00F84622">
              <w:rPr>
                <w:color w:val="auto"/>
              </w:rPr>
              <w:t>№8. Система питания карбюраторных двигателей. Разборка, чистка и продувка карбюратора.</w:t>
            </w:r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№9.  Воздухоочистители, турбокомпрессор, топливные баки, фильтра.</w:t>
            </w:r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№10.  Топливоподкачивающие насосы, топливоприводы, форсунки.</w:t>
            </w:r>
          </w:p>
        </w:tc>
      </w:tr>
      <w:tr w:rsidR="007C4D92" w:rsidRPr="00F84622" w:rsidTr="007B4A14">
        <w:tc>
          <w:tcPr>
            <w:tcW w:w="675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7C4D92" w:rsidRPr="00F84622" w:rsidRDefault="007C4D92" w:rsidP="007D4C10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7C4D92" w:rsidRPr="00F84622" w:rsidRDefault="007C4D92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 №11.  Топливный насос высокого давления (ТНВД), привод, установка и регулировка</w:t>
            </w:r>
          </w:p>
        </w:tc>
      </w:tr>
      <w:tr w:rsidR="0094189C" w:rsidRPr="00F84622" w:rsidTr="007B4A14">
        <w:tc>
          <w:tcPr>
            <w:tcW w:w="675" w:type="dxa"/>
          </w:tcPr>
          <w:p w:rsidR="0094189C" w:rsidRPr="00F84622" w:rsidRDefault="0094189C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94189C" w:rsidRPr="00F84622" w:rsidRDefault="0094189C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94189C" w:rsidRPr="00F84622" w:rsidRDefault="0094189C" w:rsidP="0094189C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Инструкционная карта №12. Электрический пуск двигателя. Устройство и работа стартера.</w:t>
            </w:r>
          </w:p>
        </w:tc>
      </w:tr>
      <w:tr w:rsidR="0094189C" w:rsidRPr="00F84622" w:rsidTr="007B4A14">
        <w:tc>
          <w:tcPr>
            <w:tcW w:w="675" w:type="dxa"/>
          </w:tcPr>
          <w:p w:rsidR="0094189C" w:rsidRPr="00F84622" w:rsidRDefault="0094189C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94189C" w:rsidRPr="00F84622" w:rsidRDefault="0094189C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94189C" w:rsidRPr="00F84622" w:rsidRDefault="0094189C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№13.   Включатель, реле включения стартера, тяговое реле.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№14. Устройство и принцип работы аккумуляторной батареи.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№15 Приготовление электролита (плотность электролита), меры предосторожности при работе с электролитом, зарядка аккумуляторной батареи.  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№16. Схемы цепей токов низкого и высокого напряжения.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№17.   Устройство, назначение, работа катушки зажигания.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№18.  Назначение и устройство, работа прерывателя-распределителя.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Практическое занятие №19.  Правила навешивания сельскохозяйственных машин и орудий.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044BA6" w:rsidRPr="00F84622" w:rsidRDefault="00044BA6" w:rsidP="0094189C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№20.  Прицепные устройства, установка поперечины в прицепном устройстве.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 xml:space="preserve">Практическое занятие №21.  </w:t>
            </w:r>
            <w:r w:rsidRPr="00F84622">
              <w:rPr>
                <w:color w:val="auto"/>
                <w:sz w:val="22"/>
              </w:rPr>
              <w:t xml:space="preserve"> Привод бокового вала отбора мощности колесного трактора.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№22.  Лебедка с редуктором и тормозом.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  <w:r w:rsidRPr="00F84622">
              <w:rPr>
                <w:color w:val="auto"/>
              </w:rPr>
              <w:t xml:space="preserve">   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1. Классификация и общее устройство тракторов.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24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2. Эксплуатационные требования.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3. Общее устройство двигателей, их работа и показатели работы 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4. Классификация и общее устройство двигателей тракторов.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Презентация 5. Устройство кривошипно-шатунного и механизма двигателя.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Презентация 6. Система питания двигателя.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bCs/>
                <w:color w:val="auto"/>
              </w:rPr>
            </w:pPr>
            <w:r w:rsidRPr="00F84622">
              <w:rPr>
                <w:color w:val="auto"/>
              </w:rPr>
              <w:t>Презентация 7. Система пуска двигателя.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8. Электрооборудование трактора.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9. Контрольно-измерительные приборы. 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10. Сцепление и коробка перемены передач, уход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  <w:szCs w:val="20"/>
              </w:rPr>
            </w:pPr>
            <w:r w:rsidRPr="00F84622">
              <w:rPr>
                <w:color w:val="auto"/>
              </w:rPr>
              <w:t>Презентация 11. Ходовая часть  тракторов</w:t>
            </w:r>
            <w:r w:rsidRPr="00F84622">
              <w:rPr>
                <w:color w:val="auto"/>
                <w:szCs w:val="20"/>
              </w:rPr>
              <w:t xml:space="preserve">. </w:t>
            </w:r>
            <w:r w:rsidRPr="00F84622">
              <w:rPr>
                <w:color w:val="auto"/>
              </w:rPr>
              <w:t>Ведущие мосты тракторов.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12. Назначение и устройство карданной передачи. 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Презентация 13. Ходовая часть  тракторов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Презентация  14. Рулевое управление тракторов и самоходных машин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 15. </w:t>
            </w:r>
            <w:proofErr w:type="spellStart"/>
            <w:r w:rsidRPr="00F84622">
              <w:rPr>
                <w:color w:val="auto"/>
              </w:rPr>
              <w:t>Гидроусилитель</w:t>
            </w:r>
            <w:proofErr w:type="spellEnd"/>
            <w:r w:rsidRPr="00F84622">
              <w:rPr>
                <w:color w:val="auto"/>
              </w:rPr>
              <w:t xml:space="preserve">, назначение и устройство. 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 16. Тормозные системы тракторов и самоходных машин. 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 17. Тормозные системы тракторов и самоходных машин. 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18. Гидравлические  навесные системы.</w:t>
            </w:r>
          </w:p>
        </w:tc>
      </w:tr>
      <w:tr w:rsidR="00044BA6" w:rsidRPr="00F84622" w:rsidTr="007B4A14">
        <w:tc>
          <w:tcPr>
            <w:tcW w:w="675" w:type="dxa"/>
          </w:tcPr>
          <w:p w:rsidR="00044BA6" w:rsidRPr="00F84622" w:rsidRDefault="00044BA6" w:rsidP="00044BA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044BA6" w:rsidRPr="00F84622" w:rsidRDefault="00044BA6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</w:t>
            </w:r>
            <w:r w:rsidR="00C9384B" w:rsidRPr="00F84622">
              <w:rPr>
                <w:color w:val="auto"/>
              </w:rPr>
              <w:t>19</w:t>
            </w:r>
            <w:r w:rsidRPr="00F84622">
              <w:rPr>
                <w:color w:val="auto"/>
              </w:rPr>
              <w:t>. Механизм подъема платформы.</w:t>
            </w:r>
          </w:p>
        </w:tc>
      </w:tr>
    </w:tbl>
    <w:p w:rsidR="007B4A14" w:rsidRPr="00F84622" w:rsidRDefault="007B4A14" w:rsidP="007B4A14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876"/>
        <w:gridCol w:w="8730"/>
      </w:tblGrid>
      <w:tr w:rsidR="007B4A14" w:rsidRPr="00F84622" w:rsidTr="007B4A14">
        <w:tc>
          <w:tcPr>
            <w:tcW w:w="9606" w:type="dxa"/>
            <w:gridSpan w:val="2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Составители:</w:t>
            </w:r>
          </w:p>
        </w:tc>
      </w:tr>
      <w:tr w:rsidR="007B4A14" w:rsidRPr="00F84622" w:rsidTr="007B4A14">
        <w:tc>
          <w:tcPr>
            <w:tcW w:w="876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Шумило</w:t>
            </w:r>
            <w:proofErr w:type="spellEnd"/>
            <w:r w:rsidRPr="00F84622">
              <w:rPr>
                <w:color w:val="auto"/>
              </w:rPr>
              <w:t xml:space="preserve"> Леонид Иванович</w:t>
            </w:r>
          </w:p>
        </w:tc>
      </w:tr>
    </w:tbl>
    <w:p w:rsidR="007B4A14" w:rsidRPr="00F84622" w:rsidRDefault="0094189C" w:rsidP="007B4A14">
      <w:pPr>
        <w:pStyle w:val="a8"/>
        <w:rPr>
          <w:i/>
          <w:iCs/>
          <w:color w:val="auto"/>
        </w:rPr>
        <w:sectPr w:rsidR="007B4A14" w:rsidRPr="00F84622" w:rsidSect="007B4A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84622">
        <w:rPr>
          <w:i/>
          <w:iCs/>
          <w:color w:val="auto"/>
        </w:rPr>
        <w:t xml:space="preserve">  </w:t>
      </w: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A63B36">
      <w:pPr>
        <w:pStyle w:val="a8"/>
        <w:jc w:val="center"/>
        <w:rPr>
          <w:b/>
          <w:caps/>
          <w:color w:val="auto"/>
        </w:rPr>
      </w:pPr>
      <w:r w:rsidRPr="00F84622">
        <w:rPr>
          <w:b/>
          <w:caps/>
          <w:color w:val="auto"/>
        </w:rPr>
        <w:t>Содержание рабочей учебной программы</w:t>
      </w:r>
    </w:p>
    <w:p w:rsidR="007B4A14" w:rsidRPr="00F84622" w:rsidRDefault="007B4A14" w:rsidP="007B4A14">
      <w:pPr>
        <w:pStyle w:val="a8"/>
        <w:rPr>
          <w:b/>
          <w:caps/>
          <w:color w:val="auto"/>
        </w:rPr>
      </w:pPr>
    </w:p>
    <w:tbl>
      <w:tblPr>
        <w:tblStyle w:val="a3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339"/>
        <w:gridCol w:w="2519"/>
        <w:gridCol w:w="1925"/>
        <w:gridCol w:w="2876"/>
        <w:gridCol w:w="1835"/>
        <w:gridCol w:w="1643"/>
        <w:gridCol w:w="1649"/>
      </w:tblGrid>
      <w:tr w:rsidR="007B4A14" w:rsidRPr="00F84622" w:rsidTr="006C000A">
        <w:tc>
          <w:tcPr>
            <w:tcW w:w="2339" w:type="dxa"/>
            <w:vMerge w:val="restart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Результаты обучения</w:t>
            </w:r>
          </w:p>
        </w:tc>
        <w:tc>
          <w:tcPr>
            <w:tcW w:w="2519" w:type="dxa"/>
            <w:vMerge w:val="restart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Критерии оценки</w:t>
            </w:r>
          </w:p>
        </w:tc>
        <w:tc>
          <w:tcPr>
            <w:tcW w:w="4801" w:type="dxa"/>
            <w:gridSpan w:val="2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Содержание обучения</w:t>
            </w:r>
          </w:p>
        </w:tc>
        <w:tc>
          <w:tcPr>
            <w:tcW w:w="1835" w:type="dxa"/>
            <w:vMerge w:val="restart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Вид занятия</w:t>
            </w:r>
          </w:p>
        </w:tc>
        <w:tc>
          <w:tcPr>
            <w:tcW w:w="1643" w:type="dxa"/>
            <w:vMerge w:val="restart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Количество часов</w:t>
            </w:r>
          </w:p>
        </w:tc>
        <w:tc>
          <w:tcPr>
            <w:tcW w:w="1649" w:type="dxa"/>
            <w:vMerge w:val="restart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Проверочное испытание</w:t>
            </w:r>
          </w:p>
        </w:tc>
      </w:tr>
      <w:tr w:rsidR="007B4A14" w:rsidRPr="00F84622" w:rsidTr="006C000A">
        <w:tc>
          <w:tcPr>
            <w:tcW w:w="2339" w:type="dxa"/>
            <w:vMerge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Наименование формирующей дисциплины</w:t>
            </w:r>
          </w:p>
        </w:tc>
        <w:tc>
          <w:tcPr>
            <w:tcW w:w="2876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Название разделов и тем</w:t>
            </w:r>
          </w:p>
        </w:tc>
        <w:tc>
          <w:tcPr>
            <w:tcW w:w="1835" w:type="dxa"/>
            <w:vMerge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3" w:type="dxa"/>
            <w:vMerge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9" w:type="dxa"/>
            <w:vMerge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</w:p>
        </w:tc>
      </w:tr>
      <w:tr w:rsidR="007B4A14" w:rsidRPr="00F84622" w:rsidTr="006C000A">
        <w:tc>
          <w:tcPr>
            <w:tcW w:w="2339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1</w:t>
            </w:r>
          </w:p>
        </w:tc>
        <w:tc>
          <w:tcPr>
            <w:tcW w:w="2519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2</w:t>
            </w:r>
          </w:p>
        </w:tc>
        <w:tc>
          <w:tcPr>
            <w:tcW w:w="1925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3</w:t>
            </w:r>
          </w:p>
        </w:tc>
        <w:tc>
          <w:tcPr>
            <w:tcW w:w="2876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4</w:t>
            </w:r>
          </w:p>
        </w:tc>
        <w:tc>
          <w:tcPr>
            <w:tcW w:w="1835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5</w:t>
            </w:r>
          </w:p>
        </w:tc>
        <w:tc>
          <w:tcPr>
            <w:tcW w:w="1643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6</w:t>
            </w:r>
          </w:p>
        </w:tc>
        <w:tc>
          <w:tcPr>
            <w:tcW w:w="1649" w:type="dxa"/>
          </w:tcPr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  <w:r w:rsidRPr="00F84622">
              <w:rPr>
                <w:i/>
                <w:color w:val="auto"/>
              </w:rPr>
              <w:t>7</w:t>
            </w:r>
          </w:p>
        </w:tc>
      </w:tr>
      <w:tr w:rsidR="007B4A14" w:rsidRPr="00F84622" w:rsidTr="006C000A">
        <w:tc>
          <w:tcPr>
            <w:tcW w:w="2339" w:type="dxa"/>
            <w:vMerge w:val="restart"/>
          </w:tcPr>
          <w:p w:rsidR="007B4A14" w:rsidRPr="00F84622" w:rsidRDefault="000F5F20" w:rsidP="007B4A14">
            <w:pPr>
              <w:pStyle w:val="a8"/>
              <w:rPr>
                <w:i/>
                <w:color w:val="auto"/>
              </w:rPr>
            </w:pPr>
            <w:r>
              <w:rPr>
                <w:color w:val="auto"/>
              </w:rPr>
              <w:t>1.</w:t>
            </w:r>
            <w:r w:rsidR="005438AD" w:rsidRPr="00F84622">
              <w:rPr>
                <w:color w:val="auto"/>
              </w:rPr>
              <w:t>Классифицировать трактора и самоходные шасси</w:t>
            </w:r>
          </w:p>
        </w:tc>
        <w:tc>
          <w:tcPr>
            <w:tcW w:w="2519" w:type="dxa"/>
            <w:vMerge w:val="restart"/>
          </w:tcPr>
          <w:p w:rsidR="00235ACA" w:rsidRPr="00F84622" w:rsidRDefault="007B4A14" w:rsidP="00235AC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1.</w:t>
            </w:r>
            <w:r w:rsidR="00235ACA" w:rsidRPr="00F84622">
              <w:rPr>
                <w:color w:val="auto"/>
              </w:rPr>
              <w:t xml:space="preserve"> Классифицирует трактора, самоходные шасси по назначению.</w:t>
            </w:r>
          </w:p>
          <w:p w:rsidR="00235ACA" w:rsidRPr="00F84622" w:rsidRDefault="00235ACA" w:rsidP="00235AC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2. Различает основные части тракторов.</w:t>
            </w:r>
          </w:p>
          <w:p w:rsidR="00235ACA" w:rsidRPr="00F84622" w:rsidRDefault="00235ACA" w:rsidP="00235AC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2. Классифицирует двигатели, их основные механизмы и системы.</w:t>
            </w:r>
          </w:p>
          <w:p w:rsidR="007B4A14" w:rsidRPr="00F84622" w:rsidRDefault="00235ACA" w:rsidP="00EE0C7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3. Определяет и исправляет неисправности систем и</w:t>
            </w:r>
            <w:r w:rsidR="005438AD" w:rsidRPr="00F84622">
              <w:rPr>
                <w:color w:val="auto"/>
              </w:rPr>
              <w:t xml:space="preserve"> механизмов двигателей. </w:t>
            </w:r>
          </w:p>
        </w:tc>
        <w:tc>
          <w:tcPr>
            <w:tcW w:w="1925" w:type="dxa"/>
            <w:vMerge w:val="restart"/>
          </w:tcPr>
          <w:p w:rsidR="007B4A14" w:rsidRPr="00F84622" w:rsidRDefault="00C66146" w:rsidP="007B4A14">
            <w:pPr>
              <w:pStyle w:val="a8"/>
              <w:rPr>
                <w:i/>
                <w:color w:val="auto"/>
                <w:lang w:val="kk-KZ"/>
              </w:rPr>
            </w:pPr>
            <w:r w:rsidRPr="00F84622">
              <w:rPr>
                <w:b/>
                <w:color w:val="auto"/>
              </w:rPr>
              <w:t>Эксплуатация и техническое обслуживание СХМ и оборудования.</w:t>
            </w:r>
          </w:p>
        </w:tc>
        <w:tc>
          <w:tcPr>
            <w:tcW w:w="6354" w:type="dxa"/>
            <w:gridSpan w:val="3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  <w:lang w:eastAsia="en-US"/>
              </w:rPr>
              <w:t xml:space="preserve">Раздел 1. </w:t>
            </w:r>
            <w:r w:rsidRPr="00F84622">
              <w:rPr>
                <w:b/>
                <w:bCs/>
                <w:color w:val="auto"/>
              </w:rPr>
              <w:t xml:space="preserve"> </w:t>
            </w:r>
            <w:r w:rsidRPr="00F84622">
              <w:rPr>
                <w:b/>
                <w:color w:val="auto"/>
              </w:rPr>
              <w:t xml:space="preserve"> Общие сведения об устройстве тракторов</w:t>
            </w:r>
          </w:p>
        </w:tc>
        <w:tc>
          <w:tcPr>
            <w:tcW w:w="1649" w:type="dxa"/>
            <w:vMerge w:val="restart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Тесты</w:t>
            </w:r>
          </w:p>
          <w:p w:rsidR="007B4A14" w:rsidRPr="00F84622" w:rsidRDefault="007B4A14" w:rsidP="007B4A14">
            <w:pPr>
              <w:pStyle w:val="a8"/>
              <w:rPr>
                <w:i/>
                <w:color w:val="auto"/>
              </w:rPr>
            </w:pP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 xml:space="preserve"> </w:t>
            </w:r>
          </w:p>
        </w:tc>
      </w:tr>
      <w:tr w:rsidR="00E11F22" w:rsidRPr="00F84622" w:rsidTr="006C000A">
        <w:trPr>
          <w:trHeight w:val="565"/>
        </w:trPr>
        <w:tc>
          <w:tcPr>
            <w:tcW w:w="2339" w:type="dxa"/>
            <w:vMerge/>
          </w:tcPr>
          <w:p w:rsidR="00E11F22" w:rsidRPr="00F84622" w:rsidRDefault="00E11F22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E11F22" w:rsidRPr="00F84622" w:rsidRDefault="00E11F22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E11F22" w:rsidRPr="00F84622" w:rsidRDefault="00E11F22" w:rsidP="007B4A14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  <w:vMerge w:val="restart"/>
          </w:tcPr>
          <w:p w:rsidR="00E11F22" w:rsidRPr="00F84622" w:rsidRDefault="00E11F22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  <w:r w:rsidRPr="00F84622">
              <w:rPr>
                <w:color w:val="auto"/>
              </w:rPr>
              <w:t>. Введение  Классификация и общее устройство тракторов.</w:t>
            </w:r>
          </w:p>
        </w:tc>
        <w:tc>
          <w:tcPr>
            <w:tcW w:w="1835" w:type="dxa"/>
          </w:tcPr>
          <w:p w:rsidR="00E11F22" w:rsidRPr="00F84622" w:rsidRDefault="006C000A" w:rsidP="00E11F22">
            <w:pPr>
              <w:pStyle w:val="a8"/>
              <w:rPr>
                <w:i/>
                <w:color w:val="auto"/>
                <w:lang w:val="kk-KZ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="00E11F22" w:rsidRPr="00F84622">
              <w:rPr>
                <w:color w:val="auto"/>
                <w:lang w:val="kk-KZ" w:eastAsia="ar-SA"/>
              </w:rPr>
              <w:t xml:space="preserve">еоретическое </w:t>
            </w:r>
          </w:p>
        </w:tc>
        <w:tc>
          <w:tcPr>
            <w:tcW w:w="1643" w:type="dxa"/>
          </w:tcPr>
          <w:p w:rsidR="00E11F22" w:rsidRPr="00F84622" w:rsidRDefault="00E11F22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E11F22" w:rsidRPr="00F84622" w:rsidRDefault="00E11F22" w:rsidP="007B4A14">
            <w:pPr>
              <w:pStyle w:val="a8"/>
              <w:rPr>
                <w:color w:val="auto"/>
              </w:rPr>
            </w:pPr>
          </w:p>
        </w:tc>
        <w:tc>
          <w:tcPr>
            <w:tcW w:w="1649" w:type="dxa"/>
            <w:vMerge/>
          </w:tcPr>
          <w:p w:rsidR="00E11F22" w:rsidRPr="00F84622" w:rsidRDefault="00E11F22" w:rsidP="007B4A14">
            <w:pPr>
              <w:pStyle w:val="a8"/>
              <w:rPr>
                <w:i/>
                <w:color w:val="auto"/>
              </w:rPr>
            </w:pPr>
          </w:p>
        </w:tc>
      </w:tr>
      <w:tr w:rsidR="006C000A" w:rsidRPr="00F84622" w:rsidTr="006C000A">
        <w:trPr>
          <w:trHeight w:val="422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1835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 xml:space="preserve">2 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</w:tr>
      <w:tr w:rsidR="006C000A" w:rsidRPr="00F84622" w:rsidTr="006C000A"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Эксплуатационные требования.</w:t>
            </w:r>
          </w:p>
        </w:tc>
        <w:tc>
          <w:tcPr>
            <w:tcW w:w="1835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1117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Тема 1.2. Общее устройство двигателей, их работа и показатели работы </w:t>
            </w:r>
          </w:p>
        </w:tc>
        <w:tc>
          <w:tcPr>
            <w:tcW w:w="1835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276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Классификация и общее устройство двигателей тракторов.</w:t>
            </w:r>
          </w:p>
        </w:tc>
        <w:tc>
          <w:tcPr>
            <w:tcW w:w="1835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276"/>
        </w:trPr>
        <w:tc>
          <w:tcPr>
            <w:tcW w:w="2339" w:type="dxa"/>
            <w:vMerge w:val="restart"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  <w:r>
              <w:rPr>
                <w:color w:val="auto"/>
              </w:rPr>
              <w:t>2.</w:t>
            </w:r>
            <w:r w:rsidRPr="00F84622">
              <w:rPr>
                <w:color w:val="auto"/>
              </w:rPr>
              <w:t>Классифицировать трактора и самоходные шасси</w:t>
            </w:r>
          </w:p>
        </w:tc>
        <w:tc>
          <w:tcPr>
            <w:tcW w:w="2519" w:type="dxa"/>
            <w:vMerge w:val="restart"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  <w:r w:rsidRPr="00F84622">
              <w:rPr>
                <w:color w:val="auto"/>
              </w:rPr>
              <w:t>1.Определяет и исправляет неполадки ходовой части, рулевого управления, тормозной системы, платформы и дополнительного оборудования.</w:t>
            </w:r>
          </w:p>
          <w:p w:rsidR="006C000A" w:rsidRPr="00F84622" w:rsidRDefault="006C000A" w:rsidP="006C000A">
            <w:pPr>
              <w:rPr>
                <w:color w:val="auto"/>
              </w:rPr>
            </w:pPr>
            <w:r w:rsidRPr="00F84622">
              <w:rPr>
                <w:color w:val="auto"/>
              </w:rPr>
              <w:t>2. Определяет и исправляет неполадки ходовой части, рулевого управления, тормозной системы, платформы и дополнительного оборудования.</w:t>
            </w:r>
          </w:p>
          <w:p w:rsidR="006C000A" w:rsidRPr="00F84622" w:rsidRDefault="006C000A" w:rsidP="006C000A">
            <w:pPr>
              <w:rPr>
                <w:color w:val="auto"/>
              </w:rPr>
            </w:pPr>
            <w:r w:rsidRPr="00F84622">
              <w:rPr>
                <w:color w:val="auto"/>
              </w:rPr>
              <w:t>3. Проверяет техническое состояние сельскохозяйственных машин до эксплуатации.</w:t>
            </w:r>
          </w:p>
          <w:p w:rsidR="006C000A" w:rsidRPr="00F84622" w:rsidRDefault="006C000A" w:rsidP="006C000A">
            <w:pPr>
              <w:rPr>
                <w:color w:val="auto"/>
              </w:rPr>
            </w:pPr>
            <w:r w:rsidRPr="00F84622">
              <w:rPr>
                <w:color w:val="auto"/>
              </w:rPr>
              <w:t>4. Соблюдает технику безопасности при ремонтно-восстановительных работах.</w:t>
            </w:r>
          </w:p>
          <w:p w:rsidR="006C000A" w:rsidRPr="00F84622" w:rsidRDefault="006C000A" w:rsidP="006C000A">
            <w:pPr>
              <w:rPr>
                <w:color w:val="auto"/>
              </w:rPr>
            </w:pPr>
          </w:p>
        </w:tc>
        <w:tc>
          <w:tcPr>
            <w:tcW w:w="1925" w:type="dxa"/>
            <w:vMerge w:val="restart"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  <w:r w:rsidRPr="00F84622">
              <w:rPr>
                <w:b/>
                <w:color w:val="auto"/>
              </w:rPr>
              <w:t>Эксплуатация и техническое обслуживание СХМ и оборудования.</w:t>
            </w:r>
          </w:p>
        </w:tc>
        <w:tc>
          <w:tcPr>
            <w:tcW w:w="6354" w:type="dxa"/>
            <w:gridSpan w:val="3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b/>
                <w:color w:val="auto"/>
                <w:lang w:eastAsia="en-US"/>
              </w:rPr>
              <w:t xml:space="preserve">Раздел 2. </w:t>
            </w:r>
            <w:r w:rsidRPr="00F84622">
              <w:rPr>
                <w:b/>
                <w:bCs/>
                <w:color w:val="auto"/>
              </w:rPr>
              <w:t xml:space="preserve"> </w:t>
            </w:r>
            <w:r w:rsidRPr="00F84622">
              <w:rPr>
                <w:b/>
                <w:color w:val="auto"/>
              </w:rPr>
              <w:t xml:space="preserve"> </w:t>
            </w:r>
            <w:r w:rsidRPr="00F84622">
              <w:rPr>
                <w:color w:val="auto"/>
              </w:rPr>
              <w:t xml:space="preserve">  </w:t>
            </w:r>
            <w:r w:rsidRPr="00F84622">
              <w:rPr>
                <w:b/>
                <w:color w:val="auto"/>
              </w:rPr>
              <w:t>Устройство узлов и техническое обслуживание тракторов</w:t>
            </w:r>
          </w:p>
        </w:tc>
        <w:tc>
          <w:tcPr>
            <w:tcW w:w="1649" w:type="dxa"/>
            <w:vMerge w:val="restart"/>
          </w:tcPr>
          <w:p w:rsidR="006C000A" w:rsidRPr="00F84622" w:rsidRDefault="006C000A" w:rsidP="006C000A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Тесты</w:t>
            </w:r>
          </w:p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549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2.1.  Устройство кривошипно-шатунного и механизма двигателя.</w:t>
            </w:r>
          </w:p>
        </w:tc>
        <w:tc>
          <w:tcPr>
            <w:tcW w:w="1835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 xml:space="preserve">2 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</w:tr>
      <w:tr w:rsidR="006C000A" w:rsidRPr="00F84622" w:rsidTr="006C000A">
        <w:trPr>
          <w:trHeight w:val="339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Практическое занятие № 1. Разборка, сборка </w:t>
            </w:r>
            <w:proofErr w:type="spellStart"/>
            <w:r w:rsidRPr="00F84622">
              <w:rPr>
                <w:color w:val="auto"/>
              </w:rPr>
              <w:t>кшм</w:t>
            </w:r>
            <w:proofErr w:type="spellEnd"/>
            <w:r w:rsidRPr="00F84622">
              <w:rPr>
                <w:color w:val="auto"/>
              </w:rPr>
              <w:t>. Поддон.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339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 2. Поршень, поршневые кольца и пальцы, шатуны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353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 3.  Маховик</w:t>
            </w:r>
            <w:proofErr w:type="gramStart"/>
            <w:r w:rsidRPr="00F84622">
              <w:rPr>
                <w:color w:val="auto"/>
              </w:rPr>
              <w:t>.</w:t>
            </w:r>
            <w:proofErr w:type="gramEnd"/>
            <w:r w:rsidRPr="00F84622">
              <w:rPr>
                <w:color w:val="auto"/>
              </w:rPr>
              <w:t xml:space="preserve"> </w:t>
            </w:r>
            <w:proofErr w:type="gramStart"/>
            <w:r w:rsidRPr="00F84622">
              <w:rPr>
                <w:color w:val="auto"/>
              </w:rPr>
              <w:t>к</w:t>
            </w:r>
            <w:proofErr w:type="gramEnd"/>
            <w:r w:rsidRPr="00F84622">
              <w:rPr>
                <w:color w:val="auto"/>
              </w:rPr>
              <w:t>/вал, крепление двигателя, уравновешивающий механизм.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EE0C75" w:rsidRDefault="006C000A" w:rsidP="006C000A">
            <w:pPr>
              <w:pStyle w:val="a8"/>
              <w:jc w:val="center"/>
              <w:rPr>
                <w:color w:val="FF0000"/>
                <w:lang w:val="kk-KZ" w:eastAsia="ar-SA"/>
              </w:rPr>
            </w:pPr>
            <w:r w:rsidRPr="00EE0C75">
              <w:rPr>
                <w:color w:val="FF0000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</w:tr>
      <w:tr w:rsidR="006C000A" w:rsidRPr="00F84622" w:rsidTr="006C000A">
        <w:trPr>
          <w:trHeight w:val="353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 4. Декомпрессионный механизм, регулировка теплового зазора.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</w:tr>
      <w:tr w:rsidR="006C000A" w:rsidRPr="00F84622" w:rsidTr="006C000A">
        <w:trPr>
          <w:trHeight w:val="642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2.3. Устройство приборов системы смазки двигателя</w:t>
            </w:r>
          </w:p>
        </w:tc>
        <w:tc>
          <w:tcPr>
            <w:tcW w:w="1835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891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№5. Изучение  масленых  насосов, фильтра,  радиаторы, вентиляция картера.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bCs/>
                <w:color w:val="auto"/>
              </w:rPr>
            </w:pPr>
            <w:r w:rsidRPr="00F84622">
              <w:rPr>
                <w:bCs/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891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№6. Разборка, сборка и регулировка системы смазки, устройство</w:t>
            </w:r>
            <w:proofErr w:type="gramStart"/>
            <w:r w:rsidRPr="00F84622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416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2.5.  Система питания двигателя.</w:t>
            </w:r>
          </w:p>
        </w:tc>
        <w:tc>
          <w:tcPr>
            <w:tcW w:w="1835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891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№7. Техническое обслуживание  приборов системы питания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891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№8. Система питания карбюраторных двигателей. Разборка, чистка и продувка карбюратора.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891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№9.  Воздухоочистители, турбокомпрессор, топливные баки, фильтра.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6C000A" w:rsidRPr="00F84622" w:rsidTr="006C000A">
        <w:trPr>
          <w:trHeight w:val="891"/>
        </w:trPr>
        <w:tc>
          <w:tcPr>
            <w:tcW w:w="233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6C000A" w:rsidRPr="00F84622" w:rsidRDefault="006C000A" w:rsidP="006C000A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№10.  Топливоподкачивающие насосы, топливоприводы, форсунки.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6C000A" w:rsidRPr="00F84622" w:rsidRDefault="006C000A" w:rsidP="006C000A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6C000A" w:rsidRPr="00F84622" w:rsidRDefault="006C000A" w:rsidP="006C000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6C000A" w:rsidRPr="00F84622" w:rsidRDefault="006C000A" w:rsidP="006C000A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№11.  Топливный насос высокого давления (ТНВД), привод, установка и регулировка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527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2.7. Система пуска двигателя.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657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Практическое занятие №12. Электрический пуск двигателя. Устройство и работа стартера.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№13.   Включатель, реле включения стартера, тяговое реле.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2.8</w:t>
            </w:r>
            <w:r w:rsidRPr="00F84622">
              <w:rPr>
                <w:color w:val="auto"/>
                <w:sz w:val="22"/>
              </w:rPr>
              <w:t xml:space="preserve"> </w:t>
            </w:r>
            <w:r w:rsidRPr="00F84622">
              <w:rPr>
                <w:color w:val="auto"/>
              </w:rPr>
              <w:t>Электрооборудование трактора.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3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№14. Устройство и принцип работы аккумуляторной батареи.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№15 Приготовление электролита (плотность электролита), меры предосторожности при работе с электролитом, зарядка аккумуляторной батареи.  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№16. Схемы цепей токов низкого и высокого напряжения.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№17.   Устройство, назначение, работа катушки зажигания.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891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№18.  Назначение и устройство, работа прерывателя-распределителя.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570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Контрольно-измерительные приборы. 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447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2.10. Сцепление и коробка перемены передач, уход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rPr>
          <w:trHeight w:val="468"/>
        </w:trPr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  <w:szCs w:val="20"/>
              </w:rPr>
            </w:pPr>
            <w:r w:rsidRPr="00F84622">
              <w:rPr>
                <w:color w:val="auto"/>
              </w:rPr>
              <w:t>Тема 2.12  Ходовая часть  тракторов</w:t>
            </w:r>
            <w:r w:rsidRPr="00F84622">
              <w:rPr>
                <w:color w:val="auto"/>
                <w:szCs w:val="20"/>
              </w:rPr>
              <w:t xml:space="preserve">. </w:t>
            </w:r>
            <w:r w:rsidRPr="00F84622">
              <w:rPr>
                <w:color w:val="auto"/>
              </w:rPr>
              <w:t>Ведущие мосты тракторов.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Назначение и устройство карданной передачи. 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2.14. Ходовая часть  тракторов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  <w:sz w:val="22"/>
              </w:rPr>
              <w:t xml:space="preserve">Тема 2.16. </w:t>
            </w:r>
            <w:r w:rsidRPr="00F84622">
              <w:rPr>
                <w:color w:val="auto"/>
              </w:rPr>
              <w:t>Рулевое управление тракторов и самоходных машин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Гидроусилитель</w:t>
            </w:r>
            <w:proofErr w:type="spellEnd"/>
            <w:r w:rsidRPr="00F84622">
              <w:rPr>
                <w:color w:val="auto"/>
              </w:rPr>
              <w:t xml:space="preserve">, назначение и устройство. 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Тема 2.18 Тормозные системы тракторов и самоходных машин. 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2.20. Гидравлические  навесные системы.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№19.  Правила навешивания сельскохозяйственных машин и орудий.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№20.  Прицепные устройства, установка поперечины в прицепном устройстве.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 xml:space="preserve">Практическое занятие №21.  </w:t>
            </w:r>
            <w:r w:rsidRPr="00F84622">
              <w:rPr>
                <w:color w:val="auto"/>
                <w:sz w:val="22"/>
              </w:rPr>
              <w:t xml:space="preserve"> Привод бокового вала отбора мощности колесного трактора.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№22.  Лебедка с редуктором и тормозом.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</w:t>
            </w: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Механизм подъема платформы.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  <w:lang w:val="kk-KZ" w:eastAsia="ar-SA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</w:p>
        </w:tc>
      </w:tr>
      <w:tr w:rsidR="00371425" w:rsidRPr="00F84622" w:rsidTr="006C000A">
        <w:tc>
          <w:tcPr>
            <w:tcW w:w="233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519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1925" w:type="dxa"/>
            <w:vMerge/>
          </w:tcPr>
          <w:p w:rsidR="00371425" w:rsidRPr="00F84622" w:rsidRDefault="00371425" w:rsidP="00371425">
            <w:pPr>
              <w:pStyle w:val="a8"/>
              <w:rPr>
                <w:color w:val="auto"/>
              </w:rPr>
            </w:pPr>
          </w:p>
        </w:tc>
        <w:tc>
          <w:tcPr>
            <w:tcW w:w="2876" w:type="dxa"/>
          </w:tcPr>
          <w:p w:rsidR="00371425" w:rsidRPr="00F84622" w:rsidRDefault="00371425" w:rsidP="00371425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Обобщение. Контрольная работа №1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bCs/>
                <w:color w:val="auto"/>
              </w:rPr>
            </w:pPr>
          </w:p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>
              <w:rPr>
                <w:color w:val="auto"/>
                <w:lang w:val="kk-KZ" w:eastAsia="ar-SA"/>
              </w:rPr>
              <w:t>Т</w:t>
            </w:r>
            <w:r w:rsidRPr="00F84622">
              <w:rPr>
                <w:color w:val="auto"/>
                <w:lang w:val="kk-KZ" w:eastAsia="ar-SA"/>
              </w:rPr>
              <w:t>еоретическое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371425" w:rsidRPr="00F84622" w:rsidRDefault="00371425" w:rsidP="00371425">
            <w:pPr>
              <w:pStyle w:val="a8"/>
              <w:jc w:val="center"/>
              <w:rPr>
                <w:b/>
                <w:color w:val="auto"/>
              </w:rPr>
            </w:pPr>
          </w:p>
        </w:tc>
      </w:tr>
      <w:tr w:rsidR="00371425" w:rsidRPr="00F84622" w:rsidTr="006C000A">
        <w:tc>
          <w:tcPr>
            <w:tcW w:w="9659" w:type="dxa"/>
            <w:gridSpan w:val="4"/>
          </w:tcPr>
          <w:p w:rsidR="00371425" w:rsidRPr="00F84622" w:rsidRDefault="00371425" w:rsidP="00371425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Итого за курс</w:t>
            </w:r>
          </w:p>
        </w:tc>
        <w:tc>
          <w:tcPr>
            <w:tcW w:w="1835" w:type="dxa"/>
          </w:tcPr>
          <w:p w:rsidR="00371425" w:rsidRPr="00F84622" w:rsidRDefault="00371425" w:rsidP="00371425">
            <w:pPr>
              <w:pStyle w:val="a8"/>
              <w:jc w:val="center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40</w:t>
            </w:r>
          </w:p>
        </w:tc>
        <w:tc>
          <w:tcPr>
            <w:tcW w:w="1643" w:type="dxa"/>
          </w:tcPr>
          <w:p w:rsidR="00371425" w:rsidRPr="00F84622" w:rsidRDefault="00371425" w:rsidP="00371425">
            <w:pPr>
              <w:pStyle w:val="a8"/>
              <w:jc w:val="center"/>
              <w:rPr>
                <w:b/>
                <w:bCs/>
                <w:color w:val="auto"/>
              </w:rPr>
            </w:pPr>
            <w:r w:rsidRPr="00F84622">
              <w:rPr>
                <w:b/>
                <w:bCs/>
                <w:color w:val="auto"/>
              </w:rPr>
              <w:t>44</w:t>
            </w:r>
          </w:p>
        </w:tc>
        <w:tc>
          <w:tcPr>
            <w:tcW w:w="1649" w:type="dxa"/>
          </w:tcPr>
          <w:p w:rsidR="00371425" w:rsidRPr="00F84622" w:rsidRDefault="00371425" w:rsidP="00371425">
            <w:pPr>
              <w:pStyle w:val="a8"/>
              <w:rPr>
                <w:b/>
                <w:color w:val="auto"/>
              </w:rPr>
            </w:pPr>
          </w:p>
        </w:tc>
      </w:tr>
    </w:tbl>
    <w:p w:rsidR="007B4A14" w:rsidRPr="00F84622" w:rsidRDefault="007B4A14" w:rsidP="007B4A14">
      <w:pPr>
        <w:pStyle w:val="a8"/>
        <w:rPr>
          <w:color w:val="auto"/>
        </w:rPr>
        <w:sectPr w:rsidR="007B4A14" w:rsidRPr="00F84622" w:rsidSect="007B4A1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F84622">
        <w:rPr>
          <w:color w:val="auto"/>
        </w:rPr>
        <w:br w:type="textWrapping" w:clear="all"/>
      </w:r>
    </w:p>
    <w:p w:rsidR="007B4A14" w:rsidRPr="00F84622" w:rsidRDefault="007B4A14" w:rsidP="007B4A14">
      <w:pPr>
        <w:pStyle w:val="a8"/>
        <w:rPr>
          <w:caps/>
          <w:color w:val="auto"/>
        </w:rPr>
      </w:pPr>
    </w:p>
    <w:p w:rsidR="007B4A14" w:rsidRPr="00F15383" w:rsidRDefault="007B4A14" w:rsidP="00A63B36">
      <w:pPr>
        <w:pStyle w:val="a8"/>
        <w:jc w:val="center"/>
        <w:rPr>
          <w:b/>
          <w:caps/>
          <w:color w:val="auto"/>
        </w:rPr>
      </w:pPr>
      <w:r w:rsidRPr="00F15383">
        <w:rPr>
          <w:b/>
          <w:caps/>
          <w:color w:val="auto"/>
        </w:rPr>
        <w:t>Литература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F36C27" w:rsidRDefault="00F36C27" w:rsidP="00F36C27">
      <w:pPr>
        <w:pStyle w:val="a8"/>
        <w:numPr>
          <w:ilvl w:val="0"/>
          <w:numId w:val="16"/>
        </w:numPr>
        <w:jc w:val="center"/>
        <w:rPr>
          <w:b/>
          <w:bCs/>
          <w:color w:val="auto"/>
          <w:lang w:val="kk-KZ"/>
        </w:rPr>
      </w:pPr>
      <w:r w:rsidRPr="00F84622">
        <w:rPr>
          <w:b/>
          <w:bCs/>
          <w:color w:val="auto"/>
          <w:lang w:val="kk-KZ"/>
        </w:rPr>
        <w:t>Негізгі әдебиет/основная литература</w:t>
      </w:r>
    </w:p>
    <w:p w:rsidR="00F36C27" w:rsidRPr="00F84622" w:rsidRDefault="00F36C27" w:rsidP="00F36C27">
      <w:pPr>
        <w:pStyle w:val="a8"/>
        <w:ind w:left="720"/>
        <w:rPr>
          <w:b/>
          <w:bCs/>
          <w:color w:val="auto"/>
          <w:lang w:val="kk-KZ"/>
        </w:rPr>
      </w:pPr>
    </w:p>
    <w:p w:rsidR="00F36C27" w:rsidRPr="00EE0C75" w:rsidRDefault="00F36C27" w:rsidP="00F36C27">
      <w:pPr>
        <w:pStyle w:val="a8"/>
        <w:rPr>
          <w:color w:val="auto"/>
        </w:rPr>
      </w:pPr>
      <w:r w:rsidRPr="00F84622">
        <w:rPr>
          <w:color w:val="auto"/>
        </w:rPr>
        <w:t xml:space="preserve">    </w:t>
      </w:r>
      <w:r w:rsidRPr="00EE0C75">
        <w:rPr>
          <w:color w:val="auto"/>
        </w:rPr>
        <w:t xml:space="preserve">О -1.  Техническое обслуживание и ремонт гусеничных тракторов,                     </w:t>
      </w:r>
      <w:proofErr w:type="spellStart"/>
      <w:r w:rsidRPr="00EE0C75">
        <w:rPr>
          <w:color w:val="auto"/>
        </w:rPr>
        <w:t>М.Росагропромиздат</w:t>
      </w:r>
      <w:proofErr w:type="spellEnd"/>
      <w:r w:rsidRPr="00EE0C75">
        <w:rPr>
          <w:color w:val="auto"/>
        </w:rPr>
        <w:t>. 1990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>О-2.  Справочник слесаря по ремонту тракторов.- Л.;Машиностроение.1989.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>О-3. Сельскохозяйственные машины. М.; Академия, 1999.</w:t>
      </w:r>
    </w:p>
    <w:p w:rsidR="00F36C27" w:rsidRPr="00EE0C75" w:rsidRDefault="00F36C27" w:rsidP="00F36C27">
      <w:pPr>
        <w:pStyle w:val="a8"/>
        <w:rPr>
          <w:color w:val="auto"/>
        </w:rPr>
      </w:pPr>
    </w:p>
    <w:p w:rsidR="00F36C27" w:rsidRPr="00EE0C75" w:rsidRDefault="00F36C27" w:rsidP="00F36C27">
      <w:pPr>
        <w:pStyle w:val="a8"/>
        <w:numPr>
          <w:ilvl w:val="0"/>
          <w:numId w:val="16"/>
        </w:numPr>
        <w:rPr>
          <w:b/>
          <w:bCs/>
          <w:color w:val="auto"/>
        </w:rPr>
      </w:pPr>
      <w:r w:rsidRPr="00EE0C75">
        <w:rPr>
          <w:b/>
          <w:bCs/>
          <w:color w:val="auto"/>
          <w:lang w:val="kk-KZ"/>
        </w:rPr>
        <w:t>Қосымша әдебиет</w:t>
      </w:r>
      <w:r w:rsidRPr="00EE0C75">
        <w:rPr>
          <w:b/>
          <w:bCs/>
          <w:color w:val="auto"/>
        </w:rPr>
        <w:t>/дополнительная литература</w:t>
      </w:r>
    </w:p>
    <w:p w:rsidR="00F36C27" w:rsidRPr="00EE0C75" w:rsidRDefault="00F36C27" w:rsidP="00F36C27">
      <w:pPr>
        <w:pStyle w:val="a8"/>
        <w:ind w:left="720"/>
        <w:rPr>
          <w:b/>
          <w:bCs/>
          <w:color w:val="auto"/>
        </w:rPr>
      </w:pP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 xml:space="preserve">     Д – 1</w:t>
      </w:r>
      <w:r w:rsidRPr="00EE0C75">
        <w:rPr>
          <w:color w:val="auto"/>
          <w:lang w:val="kk-KZ"/>
        </w:rPr>
        <w:t xml:space="preserve"> </w:t>
      </w:r>
      <w:r w:rsidRPr="00EE0C75">
        <w:rPr>
          <w:color w:val="auto"/>
        </w:rPr>
        <w:t xml:space="preserve">Сельскохозяйственные </w:t>
      </w:r>
      <w:proofErr w:type="spellStart"/>
      <w:r w:rsidRPr="00EE0C75">
        <w:rPr>
          <w:color w:val="auto"/>
        </w:rPr>
        <w:t>машины</w:t>
      </w:r>
      <w:proofErr w:type="gramStart"/>
      <w:r w:rsidRPr="00EE0C75">
        <w:rPr>
          <w:color w:val="auto"/>
        </w:rPr>
        <w:t>.-</w:t>
      </w:r>
      <w:proofErr w:type="gramEnd"/>
      <w:r w:rsidRPr="00EE0C75">
        <w:rPr>
          <w:color w:val="auto"/>
        </w:rPr>
        <w:t>М</w:t>
      </w:r>
      <w:proofErr w:type="spellEnd"/>
      <w:r w:rsidRPr="00EE0C75">
        <w:rPr>
          <w:color w:val="auto"/>
        </w:rPr>
        <w:t>.; Колос, 1983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>Д -2. Сельскохозяйственные машины</w:t>
      </w:r>
      <w:proofErr w:type="gramStart"/>
      <w:r w:rsidRPr="00EE0C75">
        <w:rPr>
          <w:color w:val="auto"/>
        </w:rPr>
        <w:t>.-</w:t>
      </w:r>
      <w:proofErr w:type="gramEnd"/>
      <w:r w:rsidRPr="00EE0C75">
        <w:rPr>
          <w:color w:val="auto"/>
        </w:rPr>
        <w:t>М.;Агропромиздат,1990.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 xml:space="preserve">и др. Зерноуборочные комбайны «Дон» </w:t>
      </w:r>
      <w:proofErr w:type="spellStart"/>
      <w:r w:rsidRPr="00EE0C75">
        <w:rPr>
          <w:color w:val="auto"/>
        </w:rPr>
        <w:t>М.;Агропромиздат</w:t>
      </w:r>
      <w:proofErr w:type="spellEnd"/>
      <w:r w:rsidRPr="00EE0C75">
        <w:rPr>
          <w:color w:val="auto"/>
        </w:rPr>
        <w:t>, 1989.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 xml:space="preserve">Д -3. М. </w:t>
      </w:r>
      <w:proofErr w:type="spellStart"/>
      <w:r w:rsidRPr="00EE0C75">
        <w:rPr>
          <w:color w:val="auto"/>
        </w:rPr>
        <w:t>В</w:t>
      </w:r>
      <w:proofErr w:type="gramStart"/>
      <w:r w:rsidRPr="00EE0C75">
        <w:rPr>
          <w:color w:val="auto"/>
        </w:rPr>
        <w:t>,М</w:t>
      </w:r>
      <w:proofErr w:type="gramEnd"/>
      <w:r w:rsidRPr="00EE0C75">
        <w:rPr>
          <w:color w:val="auto"/>
        </w:rPr>
        <w:t>осквин</w:t>
      </w:r>
      <w:proofErr w:type="spellEnd"/>
      <w:r w:rsidRPr="00EE0C75">
        <w:rPr>
          <w:color w:val="auto"/>
        </w:rPr>
        <w:t>. Сельскохозяйственные тракторы и автомобили. М.;Агропромиздат,1987.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 xml:space="preserve">Д -4. Тракторы и сельскохозяйственные </w:t>
      </w:r>
      <w:proofErr w:type="spellStart"/>
      <w:r w:rsidRPr="00EE0C75">
        <w:rPr>
          <w:color w:val="auto"/>
        </w:rPr>
        <w:t>машины</w:t>
      </w:r>
      <w:proofErr w:type="gramStart"/>
      <w:r w:rsidRPr="00EE0C75">
        <w:rPr>
          <w:color w:val="auto"/>
        </w:rPr>
        <w:t>.-</w:t>
      </w:r>
      <w:proofErr w:type="gramEnd"/>
      <w:r w:rsidRPr="00EE0C75">
        <w:rPr>
          <w:color w:val="auto"/>
        </w:rPr>
        <w:t>М</w:t>
      </w:r>
      <w:proofErr w:type="spellEnd"/>
      <w:r w:rsidRPr="00EE0C75">
        <w:rPr>
          <w:color w:val="auto"/>
        </w:rPr>
        <w:t>.; Агропромиздат,1986.</w:t>
      </w:r>
    </w:p>
    <w:p w:rsidR="00F36C27" w:rsidRPr="00EE0C75" w:rsidRDefault="00F36C27" w:rsidP="00F36C27">
      <w:pPr>
        <w:pStyle w:val="a8"/>
        <w:rPr>
          <w:color w:val="auto"/>
        </w:rPr>
      </w:pPr>
      <w:r w:rsidRPr="00EE0C75">
        <w:rPr>
          <w:color w:val="auto"/>
        </w:rPr>
        <w:t>Д -5. Безопасное и </w:t>
      </w:r>
      <w:hyperlink r:id="rId6" w:tooltip="Экономическое управление" w:history="1">
        <w:r w:rsidRPr="00EE0C75">
          <w:rPr>
            <w:color w:val="auto"/>
          </w:rPr>
          <w:t>экономичное управление</w:t>
        </w:r>
      </w:hyperlink>
      <w:r w:rsidRPr="00EE0C75">
        <w:rPr>
          <w:color w:val="auto"/>
        </w:rPr>
        <w:t> </w:t>
      </w:r>
      <w:proofErr w:type="spellStart"/>
      <w:r w:rsidRPr="00EE0C75">
        <w:rPr>
          <w:color w:val="auto"/>
        </w:rPr>
        <w:t>автомобилем-М.</w:t>
      </w:r>
      <w:proofErr w:type="gramStart"/>
      <w:r w:rsidRPr="00EE0C75">
        <w:rPr>
          <w:color w:val="auto"/>
        </w:rPr>
        <w:t>:А</w:t>
      </w:r>
      <w:proofErr w:type="gramEnd"/>
      <w:r w:rsidRPr="00EE0C75">
        <w:rPr>
          <w:color w:val="auto"/>
        </w:rPr>
        <w:t>кадемия</w:t>
      </w:r>
      <w:proofErr w:type="spellEnd"/>
      <w:r w:rsidRPr="00EE0C75">
        <w:rPr>
          <w:color w:val="auto"/>
        </w:rPr>
        <w:t>.</w:t>
      </w:r>
    </w:p>
    <w:p w:rsidR="007B4A14" w:rsidRPr="00EE0C75" w:rsidRDefault="007B4A14" w:rsidP="00F36C27">
      <w:pPr>
        <w:pStyle w:val="a8"/>
        <w:rPr>
          <w:color w:val="auto"/>
        </w:rPr>
      </w:pPr>
    </w:p>
    <w:p w:rsidR="007B4A14" w:rsidRPr="00EE0C75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F15383" w:rsidRPr="0067508C" w:rsidRDefault="00F15383" w:rsidP="00F15383">
      <w:pPr>
        <w:pStyle w:val="a8"/>
        <w:jc w:val="center"/>
        <w:rPr>
          <w:color w:val="auto"/>
        </w:rPr>
      </w:pPr>
      <w:r w:rsidRPr="0067508C">
        <w:rPr>
          <w:color w:val="auto"/>
          <w:lang w:val="kk-KZ"/>
        </w:rPr>
        <w:t>Қ</w:t>
      </w:r>
      <w:r w:rsidRPr="0067508C">
        <w:rPr>
          <w:color w:val="auto"/>
        </w:rPr>
        <w:t>аза</w:t>
      </w:r>
      <w:r w:rsidRPr="0067508C">
        <w:rPr>
          <w:color w:val="auto"/>
          <w:lang w:val="kk-KZ"/>
        </w:rPr>
        <w:t>қ</w:t>
      </w:r>
      <w:r w:rsidRPr="0067508C">
        <w:rPr>
          <w:color w:val="auto"/>
        </w:rPr>
        <w:t xml:space="preserve">стан </w:t>
      </w:r>
      <w:proofErr w:type="spellStart"/>
      <w:r w:rsidRPr="0067508C">
        <w:rPr>
          <w:color w:val="auto"/>
        </w:rPr>
        <w:t>Республикасы</w:t>
      </w:r>
      <w:proofErr w:type="spellEnd"/>
      <w:r w:rsidRPr="0067508C">
        <w:rPr>
          <w:color w:val="auto"/>
        </w:rPr>
        <w:t xml:space="preserve"> </w:t>
      </w:r>
      <w:proofErr w:type="spellStart"/>
      <w:r w:rsidRPr="0067508C">
        <w:rPr>
          <w:color w:val="auto"/>
        </w:rPr>
        <w:t>білім</w:t>
      </w:r>
      <w:proofErr w:type="spellEnd"/>
      <w:r w:rsidRPr="0067508C">
        <w:rPr>
          <w:color w:val="auto"/>
          <w:lang w:val="kk-KZ"/>
        </w:rPr>
        <w:t xml:space="preserve">  жә</w:t>
      </w:r>
      <w:r w:rsidRPr="0067508C">
        <w:rPr>
          <w:color w:val="auto"/>
        </w:rPr>
        <w:t>не</w:t>
      </w:r>
      <w:r w:rsidRPr="0067508C">
        <w:rPr>
          <w:color w:val="auto"/>
          <w:lang w:val="kk-KZ"/>
        </w:rPr>
        <w:t xml:space="preserve"> ғ</w:t>
      </w:r>
      <w:proofErr w:type="spellStart"/>
      <w:r w:rsidRPr="0067508C">
        <w:rPr>
          <w:color w:val="auto"/>
        </w:rPr>
        <w:t>ылым</w:t>
      </w:r>
      <w:proofErr w:type="spellEnd"/>
      <w:r w:rsidRPr="0067508C">
        <w:rPr>
          <w:color w:val="auto"/>
        </w:rPr>
        <w:t xml:space="preserve"> </w:t>
      </w:r>
      <w:proofErr w:type="spellStart"/>
      <w:r w:rsidRPr="0067508C">
        <w:rPr>
          <w:color w:val="auto"/>
        </w:rPr>
        <w:t>министрлігі</w:t>
      </w:r>
      <w:proofErr w:type="spellEnd"/>
    </w:p>
    <w:p w:rsidR="00F15383" w:rsidRPr="0067508C" w:rsidRDefault="00F15383" w:rsidP="00F15383">
      <w:pPr>
        <w:pStyle w:val="a8"/>
        <w:jc w:val="center"/>
        <w:rPr>
          <w:color w:val="auto"/>
          <w:lang w:val="kk-KZ"/>
        </w:rPr>
      </w:pPr>
      <w:r w:rsidRPr="0067508C">
        <w:rPr>
          <w:color w:val="auto"/>
          <w:lang w:val="kk-KZ"/>
        </w:rPr>
        <w:t>«Успен  аграрлық – техникалық колледжі» КМҚК</w:t>
      </w:r>
    </w:p>
    <w:p w:rsidR="00F15383" w:rsidRPr="0067508C" w:rsidRDefault="00F15383" w:rsidP="00F15383">
      <w:pPr>
        <w:pStyle w:val="a8"/>
        <w:jc w:val="center"/>
        <w:rPr>
          <w:bCs/>
          <w:color w:val="auto"/>
        </w:rPr>
      </w:pPr>
      <w:r w:rsidRPr="0067508C">
        <w:rPr>
          <w:bCs/>
          <w:color w:val="auto"/>
        </w:rPr>
        <w:t>Министерство образования и науки Республики Казахстан</w:t>
      </w:r>
    </w:p>
    <w:p w:rsidR="007B4A14" w:rsidRPr="00F15383" w:rsidRDefault="00F15383" w:rsidP="00F15383">
      <w:pPr>
        <w:pStyle w:val="a8"/>
        <w:jc w:val="center"/>
        <w:rPr>
          <w:color w:val="auto"/>
        </w:rPr>
      </w:pPr>
      <w:r w:rsidRPr="0067508C">
        <w:rPr>
          <w:color w:val="auto"/>
        </w:rPr>
        <w:t>КГКП «Успенский аграрно-технический колледж»</w:t>
      </w:r>
    </w:p>
    <w:p w:rsidR="007B4A14" w:rsidRPr="00F84622" w:rsidRDefault="007B4A14" w:rsidP="007B4A14">
      <w:pPr>
        <w:pStyle w:val="a8"/>
        <w:rPr>
          <w:i/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7B4A14" w:rsidRPr="00F84622" w:rsidTr="007B4A14">
        <w:trPr>
          <w:trHeight w:val="1700"/>
        </w:trPr>
        <w:tc>
          <w:tcPr>
            <w:tcW w:w="4785" w:type="dxa"/>
          </w:tcPr>
          <w:p w:rsidR="007B4A14" w:rsidRPr="00F84622" w:rsidRDefault="007B4A14" w:rsidP="00F15383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7B4A14" w:rsidRPr="00F84622" w:rsidRDefault="007B4A14" w:rsidP="00EE0C75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«Бекітемін»</w:t>
            </w:r>
          </w:p>
          <w:p w:rsidR="007B4A14" w:rsidRPr="00F84622" w:rsidRDefault="007B4A14" w:rsidP="00EE0C75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7B4A14" w:rsidRPr="00F84622" w:rsidRDefault="00F15383" w:rsidP="00EE0C75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</w:t>
            </w:r>
          </w:p>
          <w:p w:rsidR="007B4A14" w:rsidRPr="00F84622" w:rsidRDefault="007B4A14" w:rsidP="00EE0C75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___________________  Ю.В. Вайгандт</w:t>
            </w:r>
          </w:p>
          <w:p w:rsidR="007B4A14" w:rsidRPr="00F84622" w:rsidRDefault="007B4A14" w:rsidP="00EE0C75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                       «_____»_____________2019 ж.</w:t>
            </w:r>
          </w:p>
        </w:tc>
      </w:tr>
    </w:tbl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9D033A">
      <w:pPr>
        <w:pStyle w:val="a8"/>
        <w:jc w:val="center"/>
        <w:rPr>
          <w:b/>
          <w:caps/>
          <w:color w:val="auto"/>
        </w:rPr>
      </w:pPr>
      <w:r w:rsidRPr="00F84622">
        <w:rPr>
          <w:b/>
          <w:caps/>
          <w:color w:val="auto"/>
        </w:rPr>
        <w:t>Календарно-тематический план</w:t>
      </w:r>
    </w:p>
    <w:p w:rsidR="007B4A14" w:rsidRPr="00F84622" w:rsidRDefault="007B4A14" w:rsidP="009D033A">
      <w:pPr>
        <w:pStyle w:val="a8"/>
        <w:jc w:val="center"/>
        <w:rPr>
          <w:b/>
          <w:smallCaps/>
          <w:color w:val="auto"/>
        </w:rPr>
      </w:pPr>
      <w:r w:rsidRPr="00F84622">
        <w:rPr>
          <w:b/>
          <w:smallCaps/>
          <w:color w:val="auto"/>
        </w:rPr>
        <w:t>на 2019 – 2020 учебный год</w:t>
      </w:r>
    </w:p>
    <w:p w:rsidR="007B4A14" w:rsidRPr="00F84622" w:rsidRDefault="007B4A14" w:rsidP="007B4A14">
      <w:pPr>
        <w:pStyle w:val="a8"/>
        <w:rPr>
          <w:b/>
          <w:smallCaps/>
          <w:color w:val="auto"/>
          <w:lang w:val="kk-KZ"/>
        </w:rPr>
      </w:pPr>
      <w:r w:rsidRPr="00F84622">
        <w:rPr>
          <w:b/>
          <w:smallCaps/>
          <w:color w:val="auto"/>
        </w:rPr>
        <w:t>по дисциплине</w:t>
      </w:r>
      <w:r w:rsidR="00C66146" w:rsidRPr="00F84622">
        <w:rPr>
          <w:b/>
          <w:smallCaps/>
          <w:color w:val="auto"/>
        </w:rPr>
        <w:t>:</w:t>
      </w:r>
      <w:r w:rsidRPr="00F84622">
        <w:rPr>
          <w:b/>
          <w:smallCaps/>
          <w:color w:val="auto"/>
        </w:rPr>
        <w:t xml:space="preserve">  </w:t>
      </w:r>
      <w:r w:rsidR="00C66146" w:rsidRPr="00F84622">
        <w:rPr>
          <w:b/>
          <w:smallCaps/>
          <w:color w:val="auto"/>
        </w:rPr>
        <w:t>«</w:t>
      </w:r>
      <w:r w:rsidR="009D033A" w:rsidRPr="00F84622">
        <w:rPr>
          <w:b/>
          <w:color w:val="auto"/>
        </w:rPr>
        <w:t>Эксплуатация и техническое обслуживание СХМ и оборудования</w:t>
      </w:r>
      <w:r w:rsidR="00C66146" w:rsidRPr="00F84622">
        <w:rPr>
          <w:b/>
          <w:color w:val="auto"/>
        </w:rPr>
        <w:t>»</w:t>
      </w:r>
    </w:p>
    <w:p w:rsidR="009D033A" w:rsidRPr="00F84622" w:rsidRDefault="009D033A" w:rsidP="009D033A">
      <w:pPr>
        <w:pStyle w:val="a8"/>
        <w:rPr>
          <w:color w:val="auto"/>
        </w:rPr>
      </w:pPr>
      <w:r w:rsidRPr="00F84622">
        <w:rPr>
          <w:color w:val="auto"/>
        </w:rPr>
        <w:t xml:space="preserve">ПМ07. Владение правилами эксплуатации и приемами технического обслуживания сельскохозяйственными машинами. </w:t>
      </w:r>
    </w:p>
    <w:p w:rsidR="009D033A" w:rsidRPr="00F84622" w:rsidRDefault="009D033A" w:rsidP="009D033A">
      <w:pPr>
        <w:pStyle w:val="a8"/>
        <w:rPr>
          <w:color w:val="auto"/>
        </w:rPr>
      </w:pPr>
    </w:p>
    <w:p w:rsidR="009D033A" w:rsidRPr="00F84622" w:rsidRDefault="009D033A" w:rsidP="009D033A">
      <w:pPr>
        <w:pStyle w:val="a8"/>
        <w:rPr>
          <w:color w:val="auto"/>
        </w:rPr>
      </w:pPr>
      <w:r w:rsidRPr="00F84622">
        <w:rPr>
          <w:color w:val="auto"/>
        </w:rPr>
        <w:t xml:space="preserve">Специальность: </w:t>
      </w:r>
      <w:r w:rsidRPr="00F84622">
        <w:rPr>
          <w:bCs/>
          <w:color w:val="auto"/>
        </w:rPr>
        <w:t>1504000 «Фермерское хозяйство»</w:t>
      </w:r>
    </w:p>
    <w:p w:rsidR="009D033A" w:rsidRPr="00F84622" w:rsidRDefault="009D033A" w:rsidP="009D033A">
      <w:pPr>
        <w:pStyle w:val="a8"/>
        <w:rPr>
          <w:color w:val="auto"/>
        </w:rPr>
      </w:pPr>
    </w:p>
    <w:p w:rsidR="009D033A" w:rsidRDefault="009D033A" w:rsidP="009D033A">
      <w:pPr>
        <w:pStyle w:val="a8"/>
        <w:rPr>
          <w:bCs/>
          <w:color w:val="auto"/>
          <w:u w:val="single"/>
          <w:lang w:val="kk-KZ"/>
        </w:rPr>
      </w:pPr>
      <w:r w:rsidRPr="00F84622">
        <w:rPr>
          <w:color w:val="auto"/>
        </w:rPr>
        <w:t xml:space="preserve">Квалификация: </w:t>
      </w:r>
      <w:r w:rsidRPr="00F84622">
        <w:rPr>
          <w:bCs/>
          <w:color w:val="auto"/>
          <w:u w:val="single"/>
          <w:lang w:val="kk-KZ"/>
        </w:rPr>
        <w:t>1504062</w:t>
      </w:r>
      <w:r w:rsidRPr="00F84622">
        <w:rPr>
          <w:bCs/>
          <w:color w:val="auto"/>
          <w:lang w:val="kk-KZ"/>
        </w:rPr>
        <w:t xml:space="preserve"> – </w:t>
      </w:r>
      <w:r w:rsidRPr="00F84622">
        <w:rPr>
          <w:bCs/>
          <w:color w:val="auto"/>
          <w:u w:val="single"/>
          <w:lang w:val="kk-KZ"/>
        </w:rPr>
        <w:t>Тракторис</w:t>
      </w:r>
      <w:proofErr w:type="gramStart"/>
      <w:r w:rsidRPr="00F84622">
        <w:rPr>
          <w:bCs/>
          <w:color w:val="auto"/>
          <w:u w:val="single"/>
          <w:lang w:val="kk-KZ"/>
        </w:rPr>
        <w:t>т-</w:t>
      </w:r>
      <w:proofErr w:type="gramEnd"/>
      <w:r w:rsidRPr="00F84622">
        <w:rPr>
          <w:bCs/>
          <w:color w:val="auto"/>
          <w:u w:val="single"/>
          <w:lang w:val="kk-KZ"/>
        </w:rPr>
        <w:t xml:space="preserve"> машинист сельскохозяйственного производства, </w:t>
      </w:r>
    </w:p>
    <w:p w:rsidR="00EE0C75" w:rsidRPr="00F84622" w:rsidRDefault="00EE0C75" w:rsidP="009D033A">
      <w:pPr>
        <w:pStyle w:val="a8"/>
        <w:rPr>
          <w:color w:val="auto"/>
        </w:rPr>
      </w:pPr>
    </w:p>
    <w:p w:rsidR="009D033A" w:rsidRPr="00F84622" w:rsidRDefault="009D033A" w:rsidP="009D033A">
      <w:pPr>
        <w:pStyle w:val="a8"/>
        <w:rPr>
          <w:color w:val="auto"/>
          <w:u w:val="single"/>
        </w:rPr>
      </w:pPr>
      <w:r w:rsidRPr="00F84622">
        <w:rPr>
          <w:color w:val="auto"/>
        </w:rPr>
        <w:t xml:space="preserve">Форма обучения </w:t>
      </w:r>
      <w:r w:rsidRPr="00F84622">
        <w:rPr>
          <w:color w:val="auto"/>
          <w:u w:val="single"/>
        </w:rPr>
        <w:t xml:space="preserve">очная </w:t>
      </w:r>
      <w:r w:rsidRPr="00F84622">
        <w:rPr>
          <w:color w:val="auto"/>
        </w:rPr>
        <w:t xml:space="preserve">на базе </w:t>
      </w:r>
      <w:r w:rsidRPr="00F84622">
        <w:rPr>
          <w:color w:val="auto"/>
          <w:u w:val="single"/>
        </w:rPr>
        <w:t>среднего общего</w:t>
      </w:r>
      <w:r w:rsidRPr="00F84622">
        <w:rPr>
          <w:color w:val="auto"/>
        </w:rPr>
        <w:t xml:space="preserve"> образования</w:t>
      </w: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>рассмотренной на заседании циклов</w:t>
      </w:r>
      <w:r w:rsidR="000F5F20">
        <w:rPr>
          <w:color w:val="auto"/>
        </w:rPr>
        <w:t>ой методической комиссии от « 27</w:t>
      </w:r>
      <w:r w:rsidRPr="00F84622">
        <w:rPr>
          <w:color w:val="auto"/>
        </w:rPr>
        <w:t xml:space="preserve"> » августа 2019 года, протокол № 1.</w:t>
      </w:r>
    </w:p>
    <w:p w:rsidR="007B4A14" w:rsidRPr="00F84622" w:rsidRDefault="007B4A14" w:rsidP="007B4A14">
      <w:pPr>
        <w:pStyle w:val="a8"/>
        <w:rPr>
          <w:color w:val="auto"/>
        </w:rPr>
      </w:pPr>
    </w:p>
    <w:tbl>
      <w:tblPr>
        <w:tblStyle w:val="a3"/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7B4A14" w:rsidRPr="00F84622" w:rsidTr="007B4A14">
        <w:tc>
          <w:tcPr>
            <w:tcW w:w="851" w:type="dxa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Курс:</w:t>
            </w:r>
          </w:p>
        </w:tc>
        <w:tc>
          <w:tcPr>
            <w:tcW w:w="2202" w:type="dxa"/>
          </w:tcPr>
          <w:p w:rsidR="007B4A14" w:rsidRPr="00EE0C75" w:rsidRDefault="00EE0C75" w:rsidP="007B4A14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3</w:t>
            </w:r>
          </w:p>
        </w:tc>
        <w:tc>
          <w:tcPr>
            <w:tcW w:w="1783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b/>
                <w:color w:val="auto"/>
              </w:rPr>
              <w:t>Группа:</w:t>
            </w:r>
          </w:p>
        </w:tc>
        <w:tc>
          <w:tcPr>
            <w:tcW w:w="1205" w:type="dxa"/>
          </w:tcPr>
          <w:p w:rsidR="007B4A14" w:rsidRPr="00EE0C75" w:rsidRDefault="00EE0C75" w:rsidP="007B4A14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31</w:t>
            </w:r>
          </w:p>
        </w:tc>
      </w:tr>
    </w:tbl>
    <w:p w:rsidR="007B4A14" w:rsidRPr="00F84622" w:rsidRDefault="007B4A14" w:rsidP="007B4A14">
      <w:pPr>
        <w:pStyle w:val="a8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7B4A14" w:rsidRPr="00F84622" w:rsidTr="007B4A14">
        <w:tc>
          <w:tcPr>
            <w:tcW w:w="38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gramStart"/>
            <w:r w:rsidRPr="00F84622">
              <w:rPr>
                <w:color w:val="auto"/>
                <w:lang w:val="ru-MO"/>
              </w:rPr>
              <w:t>П</w:t>
            </w:r>
            <w:proofErr w:type="gramEnd"/>
            <w:r w:rsidRPr="00F84622">
              <w:rPr>
                <w:color w:val="auto"/>
                <w:lang w:val="ru-MO"/>
              </w:rPr>
              <w:t xml:space="preserve">әнге бөлінген </w:t>
            </w:r>
            <w:proofErr w:type="spellStart"/>
            <w:r w:rsidRPr="00F84622">
              <w:rPr>
                <w:color w:val="auto"/>
                <w:lang w:val="ru-MO"/>
              </w:rPr>
              <w:t>жалпы</w:t>
            </w:r>
            <w:proofErr w:type="spellEnd"/>
            <w:r w:rsidRPr="00F84622">
              <w:rPr>
                <w:color w:val="auto"/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  <w:lang w:val="ru-MO"/>
              </w:rPr>
              <w:t>о</w:t>
            </w:r>
            <w:proofErr w:type="gramStart"/>
            <w:r w:rsidRPr="00F84622">
              <w:rPr>
                <w:color w:val="auto"/>
                <w:lang w:val="ru-MO"/>
              </w:rPr>
              <w:t>.і.</w:t>
            </w:r>
            <w:proofErr w:type="gramEnd"/>
            <w:r w:rsidRPr="00F84622">
              <w:rPr>
                <w:color w:val="auto"/>
                <w:lang w:val="ru-MO"/>
              </w:rPr>
              <w:t>теор</w:t>
            </w:r>
            <w:proofErr w:type="spellEnd"/>
            <w:r w:rsidRPr="00F84622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val="ru-MO"/>
              </w:rPr>
              <w:t>зерт</w:t>
            </w:r>
            <w:proofErr w:type="gramStart"/>
            <w:r w:rsidRPr="00F84622">
              <w:rPr>
                <w:color w:val="auto"/>
                <w:lang w:val="ru-MO"/>
              </w:rPr>
              <w:t>.т</w:t>
            </w:r>
            <w:proofErr w:type="gramEnd"/>
            <w:r w:rsidRPr="00F84622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val="ru-MO"/>
              </w:rPr>
              <w:t>О</w:t>
            </w:r>
            <w:proofErr w:type="spellStart"/>
            <w:r w:rsidRPr="00F84622">
              <w:rPr>
                <w:color w:val="auto"/>
              </w:rPr>
              <w:t>бщее</w:t>
            </w:r>
            <w:proofErr w:type="spellEnd"/>
            <w:r w:rsidRPr="00F84622">
              <w:rPr>
                <w:color w:val="auto"/>
              </w:rPr>
              <w:t xml:space="preserve"> количество часов на предмет</w:t>
            </w:r>
          </w:p>
        </w:tc>
        <w:tc>
          <w:tcPr>
            <w:tcW w:w="505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84</w:t>
            </w: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в </w:t>
            </w:r>
            <w:proofErr w:type="spellStart"/>
            <w:r w:rsidRPr="00F84622">
              <w:rPr>
                <w:color w:val="auto"/>
              </w:rPr>
              <w:t>т.ч</w:t>
            </w:r>
            <w:proofErr w:type="gramStart"/>
            <w:r w:rsidRPr="00F84622">
              <w:rPr>
                <w:color w:val="auto"/>
              </w:rPr>
              <w:t>.т</w:t>
            </w:r>
            <w:proofErr w:type="gramEnd"/>
            <w:r w:rsidRPr="00F84622">
              <w:rPr>
                <w:color w:val="auto"/>
              </w:rPr>
              <w:t>еор</w:t>
            </w:r>
            <w:proofErr w:type="spellEnd"/>
            <w:r w:rsidRPr="00F84622">
              <w:rPr>
                <w:color w:val="auto"/>
              </w:rPr>
              <w:t>.</w:t>
            </w:r>
            <w:r w:rsidRPr="00F84622">
              <w:rPr>
                <w:color w:val="auto"/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40</w:t>
            </w: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лаб</w:t>
            </w:r>
            <w:proofErr w:type="gramStart"/>
            <w:r w:rsidRPr="00F84622">
              <w:rPr>
                <w:color w:val="auto"/>
              </w:rPr>
              <w:t>.п</w:t>
            </w:r>
            <w:proofErr w:type="gramEnd"/>
            <w:r w:rsidRPr="00F84622">
              <w:rPr>
                <w:color w:val="auto"/>
              </w:rPr>
              <w:t>рак</w:t>
            </w:r>
            <w:proofErr w:type="spellEnd"/>
            <w:r w:rsidRPr="00F84622">
              <w:rPr>
                <w:color w:val="auto"/>
              </w:rPr>
              <w:t xml:space="preserve">.     </w:t>
            </w:r>
            <w:r w:rsidRPr="00F84622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44</w:t>
            </w: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Семестр </w:t>
            </w:r>
            <w:proofErr w:type="spellStart"/>
            <w:r w:rsidRPr="00F84622">
              <w:rPr>
                <w:color w:val="auto"/>
              </w:rPr>
              <w:t>бастал</w:t>
            </w:r>
            <w:proofErr w:type="spellEnd"/>
            <w:r w:rsidRPr="00F84622">
              <w:rPr>
                <w:color w:val="auto"/>
                <w:lang w:val="ru-MO"/>
              </w:rPr>
              <w:t>ғ</w:t>
            </w:r>
            <w:proofErr w:type="gramStart"/>
            <w:r w:rsidRPr="00F84622">
              <w:rPr>
                <w:color w:val="auto"/>
              </w:rPr>
              <w:t>ан</w:t>
            </w:r>
            <w:proofErr w:type="gramEnd"/>
            <w:r w:rsidRPr="00F84622">
              <w:rPr>
                <w:color w:val="auto"/>
                <w:lang w:val="ru-MO"/>
              </w:rPr>
              <w:t>ғ</w:t>
            </w:r>
            <w:r w:rsidRPr="00F84622">
              <w:rPr>
                <w:color w:val="auto"/>
              </w:rPr>
              <w:t xml:space="preserve">а </w:t>
            </w:r>
            <w:proofErr w:type="spellStart"/>
            <w:r w:rsidRPr="00F84622">
              <w:rPr>
                <w:color w:val="auto"/>
              </w:rPr>
              <w:t>дейiн</w:t>
            </w:r>
            <w:proofErr w:type="spellEnd"/>
            <w:r w:rsidRPr="00F84622">
              <w:rPr>
                <w:color w:val="auto"/>
              </w:rPr>
              <w:t xml:space="preserve"> </w:t>
            </w:r>
            <w:proofErr w:type="spellStart"/>
            <w:r w:rsidRPr="00F84622">
              <w:rPr>
                <w:color w:val="auto"/>
              </w:rPr>
              <w:t>берiлдi</w:t>
            </w:r>
            <w:proofErr w:type="spellEnd"/>
            <w:r w:rsidRPr="00F84622">
              <w:rPr>
                <w:color w:val="auto"/>
              </w:rPr>
              <w:t xml:space="preserve">                        </w:t>
            </w:r>
          </w:p>
        </w:tc>
        <w:tc>
          <w:tcPr>
            <w:tcW w:w="5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  <w:lang w:val="ru-MO"/>
              </w:rPr>
              <w:t>о</w:t>
            </w:r>
            <w:proofErr w:type="gramStart"/>
            <w:r w:rsidRPr="00F84622">
              <w:rPr>
                <w:color w:val="auto"/>
                <w:lang w:val="ru-MO"/>
              </w:rPr>
              <w:t>.і.</w:t>
            </w:r>
            <w:proofErr w:type="gramEnd"/>
            <w:r w:rsidRPr="00F84622">
              <w:rPr>
                <w:color w:val="auto"/>
                <w:lang w:val="ru-MO"/>
              </w:rPr>
              <w:t>теор</w:t>
            </w:r>
            <w:proofErr w:type="spellEnd"/>
            <w:r w:rsidRPr="00F84622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val="ru-MO"/>
              </w:rPr>
              <w:t>зерт</w:t>
            </w:r>
            <w:proofErr w:type="gramStart"/>
            <w:r w:rsidRPr="00F84622">
              <w:rPr>
                <w:color w:val="auto"/>
                <w:lang w:val="ru-MO"/>
              </w:rPr>
              <w:t>.т</w:t>
            </w:r>
            <w:proofErr w:type="gramEnd"/>
            <w:r w:rsidRPr="00F84622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в </w:t>
            </w:r>
            <w:proofErr w:type="spellStart"/>
            <w:r w:rsidRPr="00F84622">
              <w:rPr>
                <w:color w:val="auto"/>
              </w:rPr>
              <w:t>т.ч</w:t>
            </w:r>
            <w:proofErr w:type="gramStart"/>
            <w:r w:rsidRPr="00F84622">
              <w:rPr>
                <w:color w:val="auto"/>
              </w:rPr>
              <w:t>.т</w:t>
            </w:r>
            <w:proofErr w:type="gramEnd"/>
            <w:r w:rsidRPr="00F84622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лаб</w:t>
            </w:r>
            <w:proofErr w:type="gramStart"/>
            <w:r w:rsidRPr="00F84622">
              <w:rPr>
                <w:color w:val="auto"/>
              </w:rPr>
              <w:t>.п</w:t>
            </w:r>
            <w:proofErr w:type="gramEnd"/>
            <w:r w:rsidRPr="00F84622">
              <w:rPr>
                <w:color w:val="auto"/>
              </w:rPr>
              <w:t>рак</w:t>
            </w:r>
            <w:proofErr w:type="spellEnd"/>
            <w:r w:rsidRPr="00F84622">
              <w:rPr>
                <w:color w:val="auto"/>
              </w:rPr>
              <w:t xml:space="preserve">.     </w:t>
            </w:r>
            <w:r w:rsidRPr="00F84622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Осы </w:t>
            </w:r>
            <w:proofErr w:type="gramStart"/>
            <w:r w:rsidRPr="00F84622">
              <w:rPr>
                <w:color w:val="auto"/>
              </w:rPr>
              <w:t>о</w:t>
            </w:r>
            <w:proofErr w:type="gramEnd"/>
            <w:r w:rsidRPr="00F84622">
              <w:rPr>
                <w:color w:val="auto"/>
                <w:lang w:val="kk-KZ"/>
              </w:rPr>
              <w:t>қ</w:t>
            </w:r>
            <w:r w:rsidRPr="00F84622">
              <w:rPr>
                <w:color w:val="auto"/>
              </w:rPr>
              <w:t xml:space="preserve">у </w:t>
            </w:r>
            <w:proofErr w:type="spellStart"/>
            <w:r w:rsidRPr="00F84622">
              <w:rPr>
                <w:color w:val="auto"/>
              </w:rPr>
              <w:t>жылына</w:t>
            </w:r>
            <w:proofErr w:type="spellEnd"/>
            <w:r w:rsidRPr="00F84622">
              <w:rPr>
                <w:color w:val="auto"/>
              </w:rPr>
              <w:t xml:space="preserve"> </w:t>
            </w:r>
            <w:proofErr w:type="spellStart"/>
            <w:r w:rsidRPr="00F84622">
              <w:rPr>
                <w:color w:val="auto"/>
              </w:rPr>
              <w:t>жоспарланды</w:t>
            </w:r>
            <w:proofErr w:type="spellEnd"/>
            <w:r w:rsidRPr="00F84622">
              <w:rPr>
                <w:color w:val="auto"/>
              </w:rPr>
              <w:t xml:space="preserve">                            </w:t>
            </w:r>
          </w:p>
        </w:tc>
        <w:tc>
          <w:tcPr>
            <w:tcW w:w="5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  <w:lang w:val="ru-MO"/>
              </w:rPr>
              <w:t>о</w:t>
            </w:r>
            <w:proofErr w:type="gramStart"/>
            <w:r w:rsidRPr="00F84622">
              <w:rPr>
                <w:color w:val="auto"/>
                <w:lang w:val="ru-MO"/>
              </w:rPr>
              <w:t>.і.</w:t>
            </w:r>
            <w:proofErr w:type="gramEnd"/>
            <w:r w:rsidRPr="00F84622">
              <w:rPr>
                <w:color w:val="auto"/>
                <w:lang w:val="ru-MO"/>
              </w:rPr>
              <w:t>теор</w:t>
            </w:r>
            <w:proofErr w:type="spellEnd"/>
            <w:r w:rsidRPr="00F84622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val="ru-MO"/>
              </w:rPr>
              <w:t>зерт</w:t>
            </w:r>
            <w:proofErr w:type="gramStart"/>
            <w:r w:rsidRPr="00F84622">
              <w:rPr>
                <w:color w:val="auto"/>
                <w:lang w:val="ru-MO"/>
              </w:rPr>
              <w:t>.т</w:t>
            </w:r>
            <w:proofErr w:type="gramEnd"/>
            <w:r w:rsidRPr="00F84622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Планируется на текущий </w:t>
            </w:r>
            <w:proofErr w:type="spellStart"/>
            <w:r w:rsidRPr="00F84622">
              <w:rPr>
                <w:color w:val="auto"/>
              </w:rPr>
              <w:t>уч</w:t>
            </w:r>
            <w:proofErr w:type="gramStart"/>
            <w:r w:rsidRPr="00F84622">
              <w:rPr>
                <w:color w:val="auto"/>
              </w:rPr>
              <w:t>.г</w:t>
            </w:r>
            <w:proofErr w:type="gramEnd"/>
            <w:r w:rsidRPr="00F84622">
              <w:rPr>
                <w:color w:val="auto"/>
              </w:rPr>
              <w:t>од</w:t>
            </w:r>
            <w:proofErr w:type="spellEnd"/>
            <w:r w:rsidRPr="00F84622">
              <w:rPr>
                <w:color w:val="auto"/>
              </w:rPr>
              <w:t xml:space="preserve">.                          </w:t>
            </w:r>
          </w:p>
        </w:tc>
        <w:tc>
          <w:tcPr>
            <w:tcW w:w="505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84</w:t>
            </w: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в </w:t>
            </w:r>
            <w:proofErr w:type="spellStart"/>
            <w:r w:rsidRPr="00F84622">
              <w:rPr>
                <w:color w:val="auto"/>
              </w:rPr>
              <w:t>т.ч</w:t>
            </w:r>
            <w:proofErr w:type="gramStart"/>
            <w:r w:rsidRPr="00F84622">
              <w:rPr>
                <w:color w:val="auto"/>
              </w:rPr>
              <w:t>.т</w:t>
            </w:r>
            <w:proofErr w:type="gramEnd"/>
            <w:r w:rsidRPr="00F84622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40</w:t>
            </w: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лаб</w:t>
            </w:r>
            <w:proofErr w:type="gramStart"/>
            <w:r w:rsidRPr="00F84622">
              <w:rPr>
                <w:color w:val="auto"/>
              </w:rPr>
              <w:t>.п</w:t>
            </w:r>
            <w:proofErr w:type="gramEnd"/>
            <w:r w:rsidRPr="00F84622">
              <w:rPr>
                <w:color w:val="auto"/>
              </w:rPr>
              <w:t>рак</w:t>
            </w:r>
            <w:proofErr w:type="spellEnd"/>
            <w:r w:rsidRPr="00F84622">
              <w:rPr>
                <w:color w:val="auto"/>
              </w:rPr>
              <w:t xml:space="preserve">.     </w:t>
            </w:r>
            <w:r w:rsidRPr="00F84622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44</w:t>
            </w: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EE0C75" w:rsidP="007B4A14">
            <w:pPr>
              <w:pStyle w:val="a8"/>
              <w:rPr>
                <w:color w:val="auto"/>
              </w:rPr>
            </w:pPr>
            <w:r>
              <w:rPr>
                <w:color w:val="auto"/>
                <w:lang w:val="ru-MO"/>
              </w:rPr>
              <w:t>5</w:t>
            </w:r>
            <w:r w:rsidR="007B4A14" w:rsidRPr="00F84622">
              <w:rPr>
                <w:color w:val="auto"/>
                <w:lang w:val="ru-MO"/>
              </w:rPr>
              <w:t xml:space="preserve"> </w:t>
            </w:r>
            <w:proofErr w:type="spellStart"/>
            <w:r w:rsidR="007B4A14" w:rsidRPr="00F84622">
              <w:rPr>
                <w:color w:val="auto"/>
                <w:lang w:val="ru-MO"/>
              </w:rPr>
              <w:t>семестрге</w:t>
            </w:r>
            <w:proofErr w:type="spellEnd"/>
            <w:r w:rsidR="007B4A14" w:rsidRPr="00F84622">
              <w:rPr>
                <w:color w:val="auto"/>
                <w:lang w:val="ru-MO"/>
              </w:rPr>
              <w:t xml:space="preserve"> </w:t>
            </w:r>
            <w:proofErr w:type="spellStart"/>
            <w:r w:rsidR="007B4A14" w:rsidRPr="00F84622">
              <w:rPr>
                <w:color w:val="auto"/>
                <w:lang w:val="ru-MO"/>
              </w:rPr>
              <w:t>жоспарланып</w:t>
            </w:r>
            <w:proofErr w:type="spellEnd"/>
            <w:r w:rsidR="007B4A14" w:rsidRPr="00F84622">
              <w:rPr>
                <w:color w:val="auto"/>
                <w:lang w:val="ru-MO"/>
              </w:rPr>
              <w:t xml:space="preserve"> </w:t>
            </w:r>
            <w:proofErr w:type="spellStart"/>
            <w:r w:rsidR="007B4A14" w:rsidRPr="00F84622">
              <w:rPr>
                <w:color w:val="auto"/>
                <w:lang w:val="ru-MO"/>
              </w:rPr>
              <w:t>отыр</w:t>
            </w:r>
            <w:proofErr w:type="spellEnd"/>
            <w:r w:rsidR="007B4A14" w:rsidRPr="00F84622">
              <w:rPr>
                <w:color w:val="auto"/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  <w:lang w:val="ru-MO"/>
              </w:rPr>
              <w:t>о</w:t>
            </w:r>
            <w:proofErr w:type="gramStart"/>
            <w:r w:rsidRPr="00F84622">
              <w:rPr>
                <w:color w:val="auto"/>
                <w:lang w:val="ru-MO"/>
              </w:rPr>
              <w:t>.і.</w:t>
            </w:r>
            <w:proofErr w:type="gramEnd"/>
            <w:r w:rsidRPr="00F84622">
              <w:rPr>
                <w:color w:val="auto"/>
                <w:lang w:val="ru-MO"/>
              </w:rPr>
              <w:t>теор</w:t>
            </w:r>
            <w:proofErr w:type="spellEnd"/>
            <w:r w:rsidRPr="00F84622">
              <w:rPr>
                <w:color w:val="auto"/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val="ru-MO"/>
              </w:rPr>
              <w:t>зерт</w:t>
            </w:r>
            <w:proofErr w:type="gramStart"/>
            <w:r w:rsidRPr="00F84622">
              <w:rPr>
                <w:color w:val="auto"/>
                <w:lang w:val="ru-MO"/>
              </w:rPr>
              <w:t>.т</w:t>
            </w:r>
            <w:proofErr w:type="gramEnd"/>
            <w:r w:rsidRPr="00F84622">
              <w:rPr>
                <w:color w:val="auto"/>
                <w:lang w:val="ru-MO"/>
              </w:rPr>
              <w:t>әж.</w:t>
            </w:r>
          </w:p>
        </w:tc>
        <w:tc>
          <w:tcPr>
            <w:tcW w:w="643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</w:p>
        </w:tc>
      </w:tr>
      <w:tr w:rsidR="007B4A14" w:rsidRPr="00F84622" w:rsidTr="007B4A14">
        <w:tc>
          <w:tcPr>
            <w:tcW w:w="3890" w:type="dxa"/>
          </w:tcPr>
          <w:p w:rsidR="007B4A14" w:rsidRPr="00F84622" w:rsidRDefault="00EE0C75" w:rsidP="007B4A14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 xml:space="preserve">Планируется на </w:t>
            </w:r>
            <w:r>
              <w:rPr>
                <w:color w:val="auto"/>
                <w:lang w:val="kk-KZ"/>
              </w:rPr>
              <w:t>5</w:t>
            </w:r>
            <w:r w:rsidR="007B4A14" w:rsidRPr="00F84622">
              <w:rPr>
                <w:color w:val="auto"/>
                <w:lang w:val="ru-MO"/>
              </w:rPr>
              <w:t xml:space="preserve"> </w:t>
            </w:r>
            <w:r w:rsidR="007B4A14" w:rsidRPr="00F84622">
              <w:rPr>
                <w:color w:val="auto"/>
              </w:rPr>
              <w:t xml:space="preserve">семестр                                     </w:t>
            </w:r>
          </w:p>
        </w:tc>
        <w:tc>
          <w:tcPr>
            <w:tcW w:w="505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84</w:t>
            </w:r>
          </w:p>
        </w:tc>
        <w:tc>
          <w:tcPr>
            <w:tcW w:w="1147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в </w:t>
            </w:r>
            <w:proofErr w:type="spellStart"/>
            <w:r w:rsidRPr="00F84622">
              <w:rPr>
                <w:color w:val="auto"/>
              </w:rPr>
              <w:t>т.ч</w:t>
            </w:r>
            <w:proofErr w:type="gramStart"/>
            <w:r w:rsidRPr="00F84622">
              <w:rPr>
                <w:color w:val="auto"/>
              </w:rPr>
              <w:t>.т</w:t>
            </w:r>
            <w:proofErr w:type="gramEnd"/>
            <w:r w:rsidRPr="00F84622">
              <w:rPr>
                <w:color w:val="auto"/>
              </w:rPr>
              <w:t>еор</w:t>
            </w:r>
            <w:proofErr w:type="spellEnd"/>
          </w:p>
        </w:tc>
        <w:tc>
          <w:tcPr>
            <w:tcW w:w="502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40</w:t>
            </w:r>
          </w:p>
        </w:tc>
        <w:tc>
          <w:tcPr>
            <w:tcW w:w="1156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лаб</w:t>
            </w:r>
            <w:proofErr w:type="gramStart"/>
            <w:r w:rsidRPr="00F84622">
              <w:rPr>
                <w:color w:val="auto"/>
              </w:rPr>
              <w:t>.п</w:t>
            </w:r>
            <w:proofErr w:type="gramEnd"/>
            <w:r w:rsidRPr="00F84622">
              <w:rPr>
                <w:color w:val="auto"/>
              </w:rPr>
              <w:t>рак</w:t>
            </w:r>
            <w:proofErr w:type="spellEnd"/>
            <w:r w:rsidRPr="00F84622">
              <w:rPr>
                <w:color w:val="auto"/>
              </w:rPr>
              <w:t xml:space="preserve">.     </w:t>
            </w:r>
            <w:r w:rsidRPr="00F84622">
              <w:rPr>
                <w:color w:val="auto"/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7B4A14" w:rsidRPr="00F84622" w:rsidRDefault="009D033A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44</w:t>
            </w:r>
          </w:p>
        </w:tc>
        <w:tc>
          <w:tcPr>
            <w:tcW w:w="976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ӨО/</w:t>
            </w:r>
            <w:r w:rsidRPr="00F84622">
              <w:rPr>
                <w:color w:val="auto"/>
              </w:rPr>
              <w:t>ПО</w:t>
            </w:r>
          </w:p>
        </w:tc>
        <w:tc>
          <w:tcPr>
            <w:tcW w:w="643" w:type="dxa"/>
          </w:tcPr>
          <w:p w:rsidR="007B4A14" w:rsidRPr="00F84622" w:rsidRDefault="007B4A14" w:rsidP="009D033A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</w:tr>
    </w:tbl>
    <w:p w:rsidR="007B4A14" w:rsidRDefault="007B4A14" w:rsidP="007B4A14">
      <w:pPr>
        <w:pStyle w:val="a8"/>
        <w:rPr>
          <w:color w:val="auto"/>
          <w:lang w:val="kk-KZ"/>
        </w:rPr>
      </w:pPr>
    </w:p>
    <w:p w:rsidR="00EE0C75" w:rsidRDefault="00EE0C75" w:rsidP="007B4A14">
      <w:pPr>
        <w:pStyle w:val="a8"/>
        <w:rPr>
          <w:color w:val="auto"/>
          <w:lang w:val="kk-KZ"/>
        </w:rPr>
      </w:pPr>
    </w:p>
    <w:p w:rsidR="00EE0C75" w:rsidRPr="00EE0C75" w:rsidRDefault="00EE0C75" w:rsidP="007B4A14">
      <w:pPr>
        <w:pStyle w:val="a8"/>
        <w:rPr>
          <w:color w:val="auto"/>
          <w:lang w:val="kk-KZ"/>
        </w:rPr>
      </w:pPr>
    </w:p>
    <w:p w:rsidR="007B4A14" w:rsidRPr="00F84622" w:rsidRDefault="007B4A14" w:rsidP="007B4A14">
      <w:pPr>
        <w:pStyle w:val="a8"/>
        <w:rPr>
          <w:i/>
          <w:color w:val="auto"/>
          <w:u w:val="single"/>
          <w:lang w:val="kk-KZ"/>
        </w:rPr>
      </w:pPr>
      <w:r w:rsidRPr="00F84622">
        <w:rPr>
          <w:color w:val="auto"/>
          <w:lang w:val="ru-MO"/>
        </w:rPr>
        <w:t>Оқытушы</w:t>
      </w:r>
      <w:r w:rsidRPr="00F84622">
        <w:rPr>
          <w:color w:val="auto"/>
        </w:rPr>
        <w:t>\</w:t>
      </w:r>
      <w:r w:rsidRPr="00F84622">
        <w:rPr>
          <w:color w:val="auto"/>
          <w:lang w:val="ru-MO"/>
        </w:rPr>
        <w:t xml:space="preserve"> П</w:t>
      </w:r>
      <w:proofErr w:type="spellStart"/>
      <w:r w:rsidRPr="00F84622">
        <w:rPr>
          <w:color w:val="auto"/>
        </w:rPr>
        <w:t>реподаватель</w:t>
      </w:r>
      <w:r w:rsidRPr="00F84622">
        <w:rPr>
          <w:color w:val="auto"/>
          <w:u w:val="single"/>
        </w:rPr>
        <w:t>___ШумилоЛ</w:t>
      </w:r>
      <w:proofErr w:type="gramStart"/>
      <w:r w:rsidRPr="00F84622">
        <w:rPr>
          <w:color w:val="auto"/>
          <w:u w:val="single"/>
        </w:rPr>
        <w:t>.И</w:t>
      </w:r>
      <w:proofErr w:type="spellEnd"/>
      <w:proofErr w:type="gramEnd"/>
      <w:r w:rsidRPr="00F84622">
        <w:rPr>
          <w:color w:val="auto"/>
          <w:u w:val="single"/>
        </w:rPr>
        <w:t>_____________________________________</w:t>
      </w:r>
      <w:r w:rsidRPr="00F84622">
        <w:rPr>
          <w:i/>
          <w:color w:val="auto"/>
          <w:lang w:val="kk-KZ"/>
        </w:rPr>
        <w:t xml:space="preserve">    </w:t>
      </w:r>
    </w:p>
    <w:p w:rsidR="007B4A14" w:rsidRPr="00F84622" w:rsidRDefault="007B4A14" w:rsidP="007B4A14">
      <w:pPr>
        <w:pStyle w:val="a8"/>
        <w:rPr>
          <w:color w:val="auto"/>
          <w:vertAlign w:val="superscript"/>
        </w:rPr>
      </w:pPr>
      <w:r w:rsidRPr="00F84622">
        <w:rPr>
          <w:color w:val="auto"/>
          <w:vertAlign w:val="superscript"/>
        </w:rPr>
        <w:t xml:space="preserve">                           ФИО, подпись</w:t>
      </w:r>
    </w:p>
    <w:p w:rsidR="007B4A14" w:rsidRPr="00F84622" w:rsidRDefault="007B4A14" w:rsidP="007B4A14">
      <w:pPr>
        <w:pStyle w:val="a8"/>
        <w:rPr>
          <w:color w:val="auto"/>
        </w:rPr>
      </w:pPr>
      <w:proofErr w:type="gramStart"/>
      <w:r w:rsidRPr="00F84622">
        <w:rPr>
          <w:color w:val="auto"/>
        </w:rPr>
        <w:t>Рассмотрена</w:t>
      </w:r>
      <w:proofErr w:type="gramEnd"/>
      <w:r w:rsidRPr="00F84622">
        <w:rPr>
          <w:color w:val="auto"/>
        </w:rPr>
        <w:t xml:space="preserve"> и одобрена на заседании цикловой методической комиссии _________________________________________________________________</w:t>
      </w: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 xml:space="preserve">Протокол № ___________ от «____» ________________ 20____ г. </w:t>
      </w: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 xml:space="preserve">Председатель _______________________________  </w:t>
      </w: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>ФИО, подпись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9D033A" w:rsidRPr="00F84622" w:rsidRDefault="009D033A" w:rsidP="007B4A14">
      <w:pPr>
        <w:pStyle w:val="a8"/>
        <w:rPr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7B4A14" w:rsidRPr="00F84622" w:rsidTr="007B4A14">
        <w:tc>
          <w:tcPr>
            <w:tcW w:w="4784" w:type="dxa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бірлестегінің мәжілісенде                                              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№ ___ хаттама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«__» ___________ 20__ ж.</w:t>
            </w:r>
          </w:p>
          <w:p w:rsidR="007B4A14" w:rsidRPr="00F84622" w:rsidRDefault="00F15383" w:rsidP="007B4A14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 Төрағасы _________/Г</w:t>
            </w:r>
            <w:r w:rsidR="007B4A14" w:rsidRPr="00F84622">
              <w:rPr>
                <w:color w:val="auto"/>
                <w:lang w:val="kk-KZ"/>
              </w:rPr>
              <w:t>.Т.Шоканова/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7B4A14" w:rsidRPr="00F84622" w:rsidRDefault="007B4A14" w:rsidP="00F15383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«Бекітемін»</w:t>
            </w:r>
          </w:p>
          <w:p w:rsidR="007B4A14" w:rsidRPr="00F84622" w:rsidRDefault="007B4A14" w:rsidP="00F15383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7B4A14" w:rsidRPr="00F84622" w:rsidRDefault="00F15383" w:rsidP="00F15383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7B4A14" w:rsidRPr="00F84622" w:rsidRDefault="007B4A14" w:rsidP="00F15383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___________________  Ю.В. Вайгандт</w:t>
            </w:r>
          </w:p>
          <w:p w:rsidR="007B4A14" w:rsidRPr="00F84622" w:rsidRDefault="007B4A14" w:rsidP="00F15383">
            <w:pPr>
              <w:pStyle w:val="a8"/>
              <w:jc w:val="right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 xml:space="preserve">                       «_____»_____________2019 ж.</w:t>
            </w:r>
          </w:p>
        </w:tc>
      </w:tr>
    </w:tbl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9D033A" w:rsidP="009D033A">
      <w:pPr>
        <w:pStyle w:val="a8"/>
        <w:jc w:val="center"/>
        <w:rPr>
          <w:b/>
          <w:color w:val="auto"/>
        </w:rPr>
      </w:pPr>
      <w:r w:rsidRPr="00F84622">
        <w:rPr>
          <w:b/>
          <w:color w:val="auto"/>
        </w:rPr>
        <w:t>Контрольная работа № 1</w:t>
      </w:r>
      <w:r w:rsidR="007B4A14" w:rsidRPr="00F84622">
        <w:rPr>
          <w:b/>
          <w:color w:val="auto"/>
        </w:rPr>
        <w:t>.</w:t>
      </w:r>
    </w:p>
    <w:p w:rsidR="009D033A" w:rsidRPr="00F84622" w:rsidRDefault="009D033A" w:rsidP="009D033A">
      <w:pPr>
        <w:pStyle w:val="a8"/>
        <w:jc w:val="center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  <w:r w:rsidRPr="00F84622">
        <w:rPr>
          <w:b/>
          <w:color w:val="auto"/>
        </w:rPr>
        <w:t>Предмет: «</w:t>
      </w:r>
      <w:r w:rsidR="009D033A" w:rsidRPr="00F84622">
        <w:rPr>
          <w:b/>
          <w:color w:val="auto"/>
        </w:rPr>
        <w:t>Эксплуатация и техническое обслуживание СХМ и оборудования</w:t>
      </w:r>
      <w:r w:rsidRPr="00F84622">
        <w:rPr>
          <w:b/>
          <w:color w:val="auto"/>
        </w:rPr>
        <w:t>»</w:t>
      </w: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b/>
          <w:color w:val="auto"/>
        </w:rPr>
        <w:t>Цель проведения</w:t>
      </w:r>
      <w:r w:rsidRPr="00F84622">
        <w:rPr>
          <w:b/>
          <w:i/>
          <w:color w:val="auto"/>
        </w:rPr>
        <w:t xml:space="preserve">: </w:t>
      </w:r>
      <w:r w:rsidRPr="00F84622">
        <w:rPr>
          <w:color w:val="auto"/>
        </w:rPr>
        <w:t xml:space="preserve">проверить степень усвоения материала </w:t>
      </w:r>
      <w:proofErr w:type="gramStart"/>
      <w:r w:rsidRPr="00F84622">
        <w:rPr>
          <w:color w:val="auto"/>
        </w:rPr>
        <w:t>обучающимися</w:t>
      </w:r>
      <w:proofErr w:type="gramEnd"/>
      <w:r w:rsidRPr="00F84622">
        <w:rPr>
          <w:color w:val="auto"/>
        </w:rPr>
        <w:t xml:space="preserve"> за </w:t>
      </w:r>
      <w:r w:rsidRPr="00F84622">
        <w:rPr>
          <w:color w:val="auto"/>
          <w:lang w:val="en-US"/>
        </w:rPr>
        <w:t>I</w:t>
      </w:r>
      <w:r w:rsidR="00F15383" w:rsidRPr="00F84622">
        <w:rPr>
          <w:color w:val="auto"/>
          <w:lang w:val="en-US"/>
        </w:rPr>
        <w:t>II</w:t>
      </w:r>
      <w:r w:rsidRPr="00F84622">
        <w:rPr>
          <w:color w:val="auto"/>
        </w:rPr>
        <w:t xml:space="preserve"> курс обучения</w:t>
      </w:r>
    </w:p>
    <w:p w:rsidR="007B4A14" w:rsidRPr="00F84622" w:rsidRDefault="007B4A14" w:rsidP="007B4A14">
      <w:pPr>
        <w:pStyle w:val="a8"/>
        <w:rPr>
          <w:b/>
          <w:i/>
          <w:color w:val="auto"/>
        </w:rPr>
      </w:pPr>
      <w:r w:rsidRPr="00F84622">
        <w:rPr>
          <w:b/>
          <w:color w:val="auto"/>
        </w:rPr>
        <w:t>Время проведения</w:t>
      </w:r>
      <w:r w:rsidRPr="00F84622">
        <w:rPr>
          <w:b/>
          <w:i/>
          <w:color w:val="auto"/>
        </w:rPr>
        <w:t xml:space="preserve">: </w:t>
      </w:r>
      <w:r w:rsidRPr="00F84622">
        <w:rPr>
          <w:i/>
          <w:color w:val="auto"/>
        </w:rPr>
        <w:t>45 мин.</w:t>
      </w:r>
    </w:p>
    <w:p w:rsidR="007B4A14" w:rsidRPr="00F84622" w:rsidRDefault="007B4A14" w:rsidP="007B4A14">
      <w:pPr>
        <w:pStyle w:val="a8"/>
        <w:rPr>
          <w:i/>
          <w:color w:val="auto"/>
        </w:rPr>
      </w:pPr>
      <w:r w:rsidRPr="00F84622">
        <w:rPr>
          <w:b/>
          <w:color w:val="auto"/>
        </w:rPr>
        <w:t xml:space="preserve">Категория </w:t>
      </w:r>
      <w:proofErr w:type="gramStart"/>
      <w:r w:rsidRPr="00F84622">
        <w:rPr>
          <w:b/>
          <w:color w:val="auto"/>
        </w:rPr>
        <w:t>обучающихся</w:t>
      </w:r>
      <w:proofErr w:type="gramEnd"/>
      <w:r w:rsidRPr="00F84622">
        <w:rPr>
          <w:b/>
          <w:i/>
          <w:color w:val="auto"/>
        </w:rPr>
        <w:t xml:space="preserve">: </w:t>
      </w:r>
      <w:r w:rsidR="00F15383" w:rsidRPr="00F84622">
        <w:rPr>
          <w:color w:val="auto"/>
          <w:lang w:val="en-US"/>
        </w:rPr>
        <w:t>III</w:t>
      </w:r>
      <w:r w:rsidR="00F15383" w:rsidRPr="00F84622">
        <w:rPr>
          <w:i/>
          <w:color w:val="auto"/>
        </w:rPr>
        <w:t xml:space="preserve"> </w:t>
      </w:r>
      <w:r w:rsidRPr="00F84622">
        <w:rPr>
          <w:i/>
          <w:color w:val="auto"/>
        </w:rPr>
        <w:t>курс</w:t>
      </w:r>
    </w:p>
    <w:p w:rsidR="007B4A14" w:rsidRPr="00F84622" w:rsidRDefault="007B4A14" w:rsidP="007B4A14">
      <w:pPr>
        <w:pStyle w:val="a8"/>
        <w:rPr>
          <w:b/>
          <w:i/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>Вариант 1.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D70946" w:rsidRPr="00F84622" w:rsidRDefault="00D70946" w:rsidP="00D70946">
      <w:pPr>
        <w:pStyle w:val="a8"/>
        <w:numPr>
          <w:ilvl w:val="0"/>
          <w:numId w:val="12"/>
        </w:numPr>
        <w:rPr>
          <w:color w:val="auto"/>
        </w:rPr>
      </w:pPr>
      <w:r w:rsidRPr="00F84622">
        <w:rPr>
          <w:color w:val="auto"/>
        </w:rPr>
        <w:t>Классификация и общее устройство тракторов.</w:t>
      </w:r>
    </w:p>
    <w:p w:rsidR="007B4A14" w:rsidRPr="00F84622" w:rsidRDefault="007B4A14" w:rsidP="00D70946">
      <w:pPr>
        <w:pStyle w:val="a8"/>
        <w:numPr>
          <w:ilvl w:val="0"/>
          <w:numId w:val="12"/>
        </w:numPr>
        <w:rPr>
          <w:color w:val="auto"/>
        </w:rPr>
      </w:pPr>
      <w:r w:rsidRPr="00F84622">
        <w:rPr>
          <w:color w:val="auto"/>
        </w:rPr>
        <w:t xml:space="preserve">Механизмы и системы двигателя. </w:t>
      </w:r>
    </w:p>
    <w:p w:rsidR="007B4A14" w:rsidRPr="00F84622" w:rsidRDefault="007B4A14" w:rsidP="00D70946">
      <w:pPr>
        <w:pStyle w:val="a8"/>
        <w:numPr>
          <w:ilvl w:val="0"/>
          <w:numId w:val="12"/>
        </w:numPr>
        <w:rPr>
          <w:color w:val="auto"/>
        </w:rPr>
      </w:pPr>
      <w:r w:rsidRPr="00F84622">
        <w:rPr>
          <w:color w:val="auto"/>
        </w:rPr>
        <w:t>Преобразование возвратно-поступательного движения коленчатого вала.</w:t>
      </w:r>
    </w:p>
    <w:p w:rsidR="007B4A14" w:rsidRPr="00F84622" w:rsidRDefault="007B4A14" w:rsidP="00D70946">
      <w:pPr>
        <w:pStyle w:val="a8"/>
        <w:numPr>
          <w:ilvl w:val="0"/>
          <w:numId w:val="12"/>
        </w:numPr>
        <w:rPr>
          <w:color w:val="auto"/>
        </w:rPr>
      </w:pPr>
      <w:r w:rsidRPr="00F84622">
        <w:rPr>
          <w:color w:val="auto"/>
        </w:rPr>
        <w:t>Устройство газораспределительных механизмов и сравнительная характеристика.</w:t>
      </w:r>
    </w:p>
    <w:p w:rsidR="007B4A14" w:rsidRPr="00F84622" w:rsidRDefault="007B4A14" w:rsidP="00D70946">
      <w:pPr>
        <w:pStyle w:val="a8"/>
        <w:numPr>
          <w:ilvl w:val="0"/>
          <w:numId w:val="12"/>
        </w:numPr>
        <w:rPr>
          <w:color w:val="auto"/>
        </w:rPr>
      </w:pPr>
      <w:r w:rsidRPr="00F84622">
        <w:rPr>
          <w:color w:val="auto"/>
        </w:rPr>
        <w:t xml:space="preserve">Система питания </w:t>
      </w:r>
      <w:proofErr w:type="gramStart"/>
      <w:r w:rsidRPr="00F84622">
        <w:rPr>
          <w:color w:val="auto"/>
        </w:rPr>
        <w:t>дизельных</w:t>
      </w:r>
      <w:proofErr w:type="gramEnd"/>
      <w:r w:rsidRPr="00F84622">
        <w:rPr>
          <w:color w:val="auto"/>
        </w:rPr>
        <w:t xml:space="preserve"> ДВС</w:t>
      </w:r>
      <w:r w:rsidRPr="00F84622">
        <w:rPr>
          <w:b/>
          <w:color w:val="auto"/>
        </w:rPr>
        <w:t xml:space="preserve"> </w:t>
      </w:r>
      <w:r w:rsidRPr="00F84622">
        <w:rPr>
          <w:color w:val="auto"/>
        </w:rPr>
        <w:t>автомобиля.</w:t>
      </w:r>
    </w:p>
    <w:p w:rsidR="007B4A14" w:rsidRPr="00F84622" w:rsidRDefault="007B4A14" w:rsidP="00D70946">
      <w:pPr>
        <w:pStyle w:val="a8"/>
        <w:numPr>
          <w:ilvl w:val="0"/>
          <w:numId w:val="12"/>
        </w:numPr>
        <w:rPr>
          <w:color w:val="auto"/>
        </w:rPr>
      </w:pPr>
      <w:r w:rsidRPr="00F84622">
        <w:rPr>
          <w:color w:val="auto"/>
        </w:rPr>
        <w:t>Источники тока в автомобилях.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  <w:r w:rsidRPr="00F84622">
        <w:rPr>
          <w:b/>
          <w:color w:val="auto"/>
        </w:rPr>
        <w:t>Предмет:</w:t>
      </w:r>
      <w:r w:rsidRPr="00F84622">
        <w:rPr>
          <w:b/>
          <w:i/>
          <w:color w:val="auto"/>
        </w:rPr>
        <w:t xml:space="preserve"> </w:t>
      </w:r>
      <w:r w:rsidRPr="00F84622">
        <w:rPr>
          <w:b/>
          <w:color w:val="auto"/>
        </w:rPr>
        <w:t>«</w:t>
      </w:r>
      <w:r w:rsidR="00D70946" w:rsidRPr="00F84622">
        <w:rPr>
          <w:b/>
          <w:color w:val="auto"/>
        </w:rPr>
        <w:t>Эксплуатация и техническое обслуживание СХМ и оборудования</w:t>
      </w:r>
      <w:r w:rsidRPr="00F84622">
        <w:rPr>
          <w:b/>
          <w:color w:val="auto"/>
        </w:rPr>
        <w:t>»</w:t>
      </w: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b/>
          <w:color w:val="auto"/>
        </w:rPr>
        <w:t>Цель проведения</w:t>
      </w:r>
      <w:r w:rsidRPr="00F84622">
        <w:rPr>
          <w:b/>
          <w:i/>
          <w:color w:val="auto"/>
        </w:rPr>
        <w:t xml:space="preserve">: </w:t>
      </w:r>
      <w:r w:rsidRPr="00F84622">
        <w:rPr>
          <w:color w:val="auto"/>
        </w:rPr>
        <w:t xml:space="preserve">проверить степень усвоения материала </w:t>
      </w:r>
      <w:proofErr w:type="gramStart"/>
      <w:r w:rsidRPr="00F84622">
        <w:rPr>
          <w:color w:val="auto"/>
        </w:rPr>
        <w:t>обучающимися</w:t>
      </w:r>
      <w:proofErr w:type="gramEnd"/>
      <w:r w:rsidRPr="00F84622">
        <w:rPr>
          <w:color w:val="auto"/>
        </w:rPr>
        <w:t xml:space="preserve"> за </w:t>
      </w:r>
      <w:r w:rsidR="00F15383" w:rsidRPr="00F84622">
        <w:rPr>
          <w:color w:val="auto"/>
          <w:lang w:val="en-US"/>
        </w:rPr>
        <w:t>III</w:t>
      </w:r>
      <w:r w:rsidRPr="00F84622">
        <w:rPr>
          <w:color w:val="auto"/>
        </w:rPr>
        <w:t xml:space="preserve"> курс обучения</w:t>
      </w:r>
    </w:p>
    <w:p w:rsidR="007B4A14" w:rsidRPr="00F84622" w:rsidRDefault="007B4A14" w:rsidP="007B4A14">
      <w:pPr>
        <w:pStyle w:val="a8"/>
        <w:rPr>
          <w:b/>
          <w:i/>
          <w:color w:val="auto"/>
        </w:rPr>
      </w:pPr>
      <w:r w:rsidRPr="00F84622">
        <w:rPr>
          <w:b/>
          <w:color w:val="auto"/>
        </w:rPr>
        <w:t>Время проведения</w:t>
      </w:r>
      <w:r w:rsidRPr="00F84622">
        <w:rPr>
          <w:b/>
          <w:i/>
          <w:color w:val="auto"/>
        </w:rPr>
        <w:t xml:space="preserve">: </w:t>
      </w:r>
      <w:r w:rsidRPr="00F84622">
        <w:rPr>
          <w:i/>
          <w:color w:val="auto"/>
        </w:rPr>
        <w:t>45 мин.</w:t>
      </w:r>
    </w:p>
    <w:p w:rsidR="007B4A14" w:rsidRPr="00F84622" w:rsidRDefault="007B4A14" w:rsidP="007B4A14">
      <w:pPr>
        <w:pStyle w:val="a8"/>
        <w:rPr>
          <w:i/>
          <w:color w:val="auto"/>
        </w:rPr>
      </w:pPr>
      <w:r w:rsidRPr="00F84622">
        <w:rPr>
          <w:b/>
          <w:color w:val="auto"/>
        </w:rPr>
        <w:t xml:space="preserve">Категория </w:t>
      </w:r>
      <w:proofErr w:type="gramStart"/>
      <w:r w:rsidRPr="00F84622">
        <w:rPr>
          <w:b/>
          <w:color w:val="auto"/>
        </w:rPr>
        <w:t>обучающихся</w:t>
      </w:r>
      <w:proofErr w:type="gramEnd"/>
      <w:r w:rsidRPr="00F84622">
        <w:rPr>
          <w:b/>
          <w:i/>
          <w:color w:val="auto"/>
        </w:rPr>
        <w:t xml:space="preserve">: </w:t>
      </w:r>
      <w:r w:rsidR="00F15383" w:rsidRPr="00F84622">
        <w:rPr>
          <w:color w:val="auto"/>
          <w:lang w:val="en-US"/>
        </w:rPr>
        <w:t>III</w:t>
      </w:r>
      <w:r w:rsidR="00F15383" w:rsidRPr="00F84622">
        <w:rPr>
          <w:i/>
          <w:color w:val="auto"/>
        </w:rPr>
        <w:t xml:space="preserve"> </w:t>
      </w:r>
      <w:r w:rsidRPr="00F84622">
        <w:rPr>
          <w:i/>
          <w:color w:val="auto"/>
        </w:rPr>
        <w:t>курс</w:t>
      </w:r>
    </w:p>
    <w:p w:rsidR="007B4A14" w:rsidRPr="00F84622" w:rsidRDefault="007B4A14" w:rsidP="007B4A14">
      <w:pPr>
        <w:pStyle w:val="a8"/>
        <w:rPr>
          <w:b/>
          <w:i/>
          <w:color w:val="auto"/>
        </w:rPr>
      </w:pPr>
    </w:p>
    <w:p w:rsidR="007B4A14" w:rsidRPr="00F84622" w:rsidRDefault="007B4A14" w:rsidP="00D70946">
      <w:pPr>
        <w:pStyle w:val="a8"/>
        <w:jc w:val="center"/>
        <w:rPr>
          <w:color w:val="auto"/>
        </w:rPr>
      </w:pPr>
      <w:r w:rsidRPr="00F84622">
        <w:rPr>
          <w:color w:val="auto"/>
        </w:rPr>
        <w:t>Вариант 2.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D70946" w:rsidRPr="00F84622" w:rsidRDefault="00D70946" w:rsidP="00D70946">
      <w:pPr>
        <w:pStyle w:val="a8"/>
        <w:numPr>
          <w:ilvl w:val="0"/>
          <w:numId w:val="13"/>
        </w:numPr>
        <w:rPr>
          <w:color w:val="auto"/>
        </w:rPr>
      </w:pPr>
      <w:r w:rsidRPr="00F84622">
        <w:rPr>
          <w:color w:val="auto"/>
        </w:rPr>
        <w:t xml:space="preserve">Эксплуатационные требования по устройству </w:t>
      </w:r>
      <w:proofErr w:type="spellStart"/>
      <w:r w:rsidRPr="00F84622">
        <w:rPr>
          <w:color w:val="auto"/>
        </w:rPr>
        <w:t>трктора</w:t>
      </w:r>
      <w:proofErr w:type="spellEnd"/>
      <w:r w:rsidRPr="00F84622">
        <w:rPr>
          <w:color w:val="auto"/>
        </w:rPr>
        <w:t>.</w:t>
      </w:r>
    </w:p>
    <w:p w:rsidR="00D70946" w:rsidRPr="00F84622" w:rsidRDefault="00D70946" w:rsidP="00D70946">
      <w:pPr>
        <w:pStyle w:val="a8"/>
        <w:numPr>
          <w:ilvl w:val="0"/>
          <w:numId w:val="13"/>
        </w:numPr>
        <w:rPr>
          <w:color w:val="auto"/>
        </w:rPr>
      </w:pPr>
      <w:r w:rsidRPr="00F84622">
        <w:rPr>
          <w:color w:val="auto"/>
        </w:rPr>
        <w:t>Классификация и общее устройство двигателей тракторов.</w:t>
      </w:r>
    </w:p>
    <w:p w:rsidR="00D70946" w:rsidRPr="00F84622" w:rsidRDefault="00D70946" w:rsidP="00D70946">
      <w:pPr>
        <w:pStyle w:val="a8"/>
        <w:numPr>
          <w:ilvl w:val="0"/>
          <w:numId w:val="13"/>
        </w:numPr>
        <w:rPr>
          <w:color w:val="auto"/>
        </w:rPr>
      </w:pPr>
      <w:r w:rsidRPr="00F84622">
        <w:rPr>
          <w:color w:val="auto"/>
        </w:rPr>
        <w:t>Конструктивные и технологические мероприятия, обеспечивающие повышение надёжности и долговечности деталей ГРМ.</w:t>
      </w:r>
    </w:p>
    <w:p w:rsidR="007B4A14" w:rsidRPr="00F84622" w:rsidRDefault="007B4A14" w:rsidP="00D70946">
      <w:pPr>
        <w:pStyle w:val="a8"/>
        <w:numPr>
          <w:ilvl w:val="0"/>
          <w:numId w:val="13"/>
        </w:numPr>
        <w:rPr>
          <w:color w:val="auto"/>
        </w:rPr>
      </w:pPr>
      <w:r w:rsidRPr="00F84622">
        <w:rPr>
          <w:color w:val="auto"/>
        </w:rPr>
        <w:t xml:space="preserve">Назначение и общее устройство системы охлаждения. </w:t>
      </w:r>
    </w:p>
    <w:p w:rsidR="007B4A14" w:rsidRPr="00F84622" w:rsidRDefault="007B4A14" w:rsidP="00D70946">
      <w:pPr>
        <w:pStyle w:val="a8"/>
        <w:numPr>
          <w:ilvl w:val="0"/>
          <w:numId w:val="13"/>
        </w:numPr>
        <w:rPr>
          <w:color w:val="auto"/>
        </w:rPr>
      </w:pPr>
      <w:r w:rsidRPr="00F84622">
        <w:rPr>
          <w:color w:val="auto"/>
        </w:rPr>
        <w:t xml:space="preserve">Влияние на работу излишнего и недостаточного охлаждения. </w:t>
      </w:r>
    </w:p>
    <w:p w:rsidR="007B4A14" w:rsidRPr="00F84622" w:rsidRDefault="007B4A14" w:rsidP="00D70946">
      <w:pPr>
        <w:pStyle w:val="a8"/>
        <w:numPr>
          <w:ilvl w:val="0"/>
          <w:numId w:val="13"/>
        </w:numPr>
        <w:rPr>
          <w:color w:val="auto"/>
        </w:rPr>
      </w:pPr>
      <w:r w:rsidRPr="00F84622">
        <w:rPr>
          <w:color w:val="auto"/>
        </w:rPr>
        <w:t>Тепловой режим двигателя.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 xml:space="preserve">Преподаватель </w:t>
      </w:r>
      <w:proofErr w:type="gramStart"/>
      <w:r w:rsidRPr="00F84622">
        <w:rPr>
          <w:color w:val="auto"/>
        </w:rPr>
        <w:t>спец</w:t>
      </w:r>
      <w:proofErr w:type="gramEnd"/>
      <w:r w:rsidRPr="00F84622">
        <w:rPr>
          <w:color w:val="auto"/>
        </w:rPr>
        <w:t xml:space="preserve"> предметов:                                         </w:t>
      </w:r>
      <w:proofErr w:type="spellStart"/>
      <w:r w:rsidRPr="00F84622">
        <w:rPr>
          <w:color w:val="auto"/>
        </w:rPr>
        <w:t>Л.И.Шумило</w:t>
      </w:r>
      <w:proofErr w:type="spellEnd"/>
      <w:r w:rsidRPr="00F84622">
        <w:rPr>
          <w:color w:val="auto"/>
        </w:rPr>
        <w:t>.</w:t>
      </w:r>
    </w:p>
    <w:p w:rsidR="007B4A14" w:rsidRPr="00F84622" w:rsidRDefault="007B4A14" w:rsidP="007B4A14">
      <w:pPr>
        <w:pStyle w:val="a8"/>
        <w:rPr>
          <w:color w:val="auto"/>
          <w:lang w:val="kk-KZ"/>
        </w:rPr>
        <w:sectPr w:rsidR="007B4A14" w:rsidRPr="00F84622" w:rsidSect="007B4A1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A14" w:rsidRPr="00F84622" w:rsidRDefault="007B4A14" w:rsidP="007B4A14">
      <w:pPr>
        <w:pStyle w:val="a8"/>
        <w:rPr>
          <w:i/>
          <w:color w:val="auto"/>
        </w:rPr>
      </w:pPr>
    </w:p>
    <w:p w:rsidR="007B4A14" w:rsidRPr="00F84622" w:rsidRDefault="007B4A14" w:rsidP="00D70946">
      <w:pPr>
        <w:pStyle w:val="a8"/>
        <w:jc w:val="center"/>
        <w:rPr>
          <w:b/>
          <w:caps/>
          <w:color w:val="auto"/>
        </w:rPr>
      </w:pPr>
      <w:r w:rsidRPr="00F84622">
        <w:rPr>
          <w:b/>
          <w:caps/>
          <w:color w:val="auto"/>
        </w:rPr>
        <w:t>Содержание календарно-тематического плана</w:t>
      </w:r>
    </w:p>
    <w:p w:rsidR="007B4A14" w:rsidRPr="00F84622" w:rsidRDefault="007B4A14" w:rsidP="007B4A14">
      <w:pPr>
        <w:pStyle w:val="a8"/>
        <w:rPr>
          <w:i/>
          <w:color w:val="auto"/>
        </w:rPr>
      </w:pPr>
    </w:p>
    <w:tbl>
      <w:tblPr>
        <w:tblW w:w="152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2"/>
        <w:gridCol w:w="2819"/>
        <w:gridCol w:w="538"/>
        <w:gridCol w:w="538"/>
        <w:gridCol w:w="1075"/>
        <w:gridCol w:w="1969"/>
        <w:gridCol w:w="1611"/>
        <w:gridCol w:w="1459"/>
        <w:gridCol w:w="1790"/>
        <w:gridCol w:w="2148"/>
      </w:tblGrid>
      <w:tr w:rsidR="007B4A14" w:rsidRPr="00F84622" w:rsidTr="003F6BD6">
        <w:trPr>
          <w:cantSplit/>
          <w:trHeight w:val="1786"/>
        </w:trPr>
        <w:tc>
          <w:tcPr>
            <w:tcW w:w="1272" w:type="dxa"/>
            <w:vMerge w:val="restart"/>
            <w:shd w:val="clear" w:color="auto" w:fill="auto"/>
            <w:textDirection w:val="btL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 xml:space="preserve">Сабақтың реттік </w:t>
            </w:r>
            <w:r w:rsidRPr="00F84622">
              <w:rPr>
                <w:b/>
                <w:color w:val="auto"/>
              </w:rPr>
              <w:t>№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proofErr w:type="gramStart"/>
            <w:r w:rsidRPr="00F84622">
              <w:rPr>
                <w:b/>
                <w:color w:val="auto"/>
              </w:rPr>
              <w:t>Порядковый</w:t>
            </w:r>
            <w:proofErr w:type="gramEnd"/>
            <w:r w:rsidRPr="00F84622">
              <w:rPr>
                <w:b/>
                <w:color w:val="auto"/>
              </w:rPr>
              <w:t xml:space="preserve"> № урока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</w:rPr>
              <w:t xml:space="preserve"> </w:t>
            </w:r>
          </w:p>
        </w:tc>
        <w:tc>
          <w:tcPr>
            <w:tcW w:w="2819" w:type="dxa"/>
            <w:vMerge w:val="restart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  <w:r w:rsidRPr="00F84622">
              <w:rPr>
                <w:b/>
                <w:color w:val="auto"/>
                <w:lang w:val="ru-MO"/>
              </w:rPr>
              <w:t xml:space="preserve"> Б</w:t>
            </w:r>
            <w:r w:rsidRPr="00F84622">
              <w:rPr>
                <w:b/>
                <w:color w:val="auto"/>
                <w:lang w:val="kk-KZ"/>
              </w:rPr>
              <w:t>ө</w:t>
            </w:r>
            <w:proofErr w:type="gramStart"/>
            <w:r w:rsidRPr="00F84622">
              <w:rPr>
                <w:b/>
                <w:color w:val="auto"/>
                <w:lang w:val="kk-KZ"/>
              </w:rPr>
              <w:t>л</w:t>
            </w:r>
            <w:proofErr w:type="gramEnd"/>
            <w:r w:rsidRPr="00F84622">
              <w:rPr>
                <w:b/>
                <w:color w:val="auto"/>
                <w:lang w:val="kk-KZ"/>
              </w:rPr>
              <w:t xml:space="preserve">імдер мен </w:t>
            </w:r>
            <w:r w:rsidRPr="00F84622">
              <w:rPr>
                <w:b/>
                <w:color w:val="auto"/>
                <w:lang w:val="ru-MO"/>
              </w:rPr>
              <w:t xml:space="preserve">тақырыптардың </w:t>
            </w:r>
            <w:proofErr w:type="spellStart"/>
            <w:r w:rsidRPr="00F84622">
              <w:rPr>
                <w:b/>
                <w:color w:val="auto"/>
                <w:lang w:val="ru-MO"/>
              </w:rPr>
              <w:t>аттары</w:t>
            </w:r>
            <w:proofErr w:type="spellEnd"/>
          </w:p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Наименование разделов и тем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 </w:t>
            </w:r>
          </w:p>
        </w:tc>
        <w:tc>
          <w:tcPr>
            <w:tcW w:w="1076" w:type="dxa"/>
            <w:gridSpan w:val="2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ru-MO"/>
              </w:rPr>
            </w:pPr>
            <w:r w:rsidRPr="00F84622">
              <w:rPr>
                <w:b/>
                <w:color w:val="auto"/>
                <w:lang w:val="ru-MO"/>
              </w:rPr>
              <w:t>Сағат саны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Кол-во часов</w:t>
            </w:r>
          </w:p>
        </w:tc>
        <w:tc>
          <w:tcPr>
            <w:tcW w:w="1075" w:type="dxa"/>
            <w:vMerge w:val="restart"/>
            <w:shd w:val="clear" w:color="auto" w:fill="auto"/>
            <w:textDirection w:val="btL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Оқудың күнтізбелік мерзімдері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 xml:space="preserve">Календарные сроки </w:t>
            </w:r>
          </w:p>
        </w:tc>
        <w:tc>
          <w:tcPr>
            <w:tcW w:w="1969" w:type="dxa"/>
            <w:vMerge w:val="restart"/>
            <w:shd w:val="clear" w:color="auto" w:fill="auto"/>
            <w:textDirection w:val="btLr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Оқу тұрпаты және түрі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Тип и вид занятия</w:t>
            </w:r>
          </w:p>
        </w:tc>
        <w:tc>
          <w:tcPr>
            <w:tcW w:w="1611" w:type="dxa"/>
            <w:vMerge w:val="restart"/>
            <w:textDirection w:val="btLr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Пәнаралық байланыс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 xml:space="preserve"> 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Межпредметные связи</w:t>
            </w:r>
          </w:p>
        </w:tc>
        <w:tc>
          <w:tcPr>
            <w:tcW w:w="1459" w:type="dxa"/>
            <w:vMerge w:val="restart"/>
            <w:textDirection w:val="btLr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Көрнекі оқу  мен техникалық құралдар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 xml:space="preserve"> 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Учебные, наглядные пособия и ТСО</w:t>
            </w:r>
          </w:p>
        </w:tc>
        <w:tc>
          <w:tcPr>
            <w:tcW w:w="1790" w:type="dxa"/>
            <w:vMerge w:val="restart"/>
            <w:textDirection w:val="btLr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Өздік жұмысының түрі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Вид самостоятельной работы</w:t>
            </w:r>
          </w:p>
        </w:tc>
        <w:tc>
          <w:tcPr>
            <w:tcW w:w="2148" w:type="dxa"/>
            <w:vMerge w:val="restart"/>
            <w:textDirection w:val="btL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Негізгі және қосымша әдебиеттер   көрсетілген үйтапсырмасы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 xml:space="preserve">Дом. задание </w:t>
            </w:r>
          </w:p>
          <w:p w:rsidR="007B4A14" w:rsidRPr="00F84622" w:rsidRDefault="007B4A14" w:rsidP="007B4A14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b/>
                <w:color w:val="auto"/>
                <w:lang w:val="kk-KZ"/>
              </w:rPr>
              <w:t>с указанием основной и дополнительной лит-ры</w:t>
            </w:r>
          </w:p>
        </w:tc>
      </w:tr>
      <w:tr w:rsidR="007B4A14" w:rsidRPr="00F84622" w:rsidTr="003F6BD6">
        <w:trPr>
          <w:trHeight w:val="1068"/>
        </w:trPr>
        <w:tc>
          <w:tcPr>
            <w:tcW w:w="1272" w:type="dxa"/>
            <w:vMerge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2819" w:type="dxa"/>
            <w:vMerge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538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Теор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Теор</w:t>
            </w:r>
          </w:p>
        </w:tc>
        <w:tc>
          <w:tcPr>
            <w:tcW w:w="538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Тәжірибе</w:t>
            </w:r>
          </w:p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Практ</w:t>
            </w:r>
          </w:p>
        </w:tc>
        <w:tc>
          <w:tcPr>
            <w:tcW w:w="1075" w:type="dxa"/>
            <w:vMerge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  <w:vMerge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611" w:type="dxa"/>
            <w:vMerge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  <w:vMerge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1790" w:type="dxa"/>
            <w:vMerge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  <w:tc>
          <w:tcPr>
            <w:tcW w:w="2148" w:type="dxa"/>
            <w:vMerge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</w:p>
        </w:tc>
      </w:tr>
      <w:tr w:rsidR="007B4A14" w:rsidRPr="00F84622" w:rsidTr="003F6BD6">
        <w:trPr>
          <w:trHeight w:val="161"/>
        </w:trPr>
        <w:tc>
          <w:tcPr>
            <w:tcW w:w="1272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</w:t>
            </w:r>
          </w:p>
        </w:tc>
        <w:tc>
          <w:tcPr>
            <w:tcW w:w="2819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</w:t>
            </w:r>
          </w:p>
        </w:tc>
        <w:tc>
          <w:tcPr>
            <w:tcW w:w="538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4</w:t>
            </w:r>
          </w:p>
        </w:tc>
        <w:tc>
          <w:tcPr>
            <w:tcW w:w="1075" w:type="dxa"/>
            <w:shd w:val="clear" w:color="auto" w:fill="auto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5</w:t>
            </w:r>
          </w:p>
        </w:tc>
        <w:tc>
          <w:tcPr>
            <w:tcW w:w="1969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6</w:t>
            </w:r>
          </w:p>
        </w:tc>
        <w:tc>
          <w:tcPr>
            <w:tcW w:w="1611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7</w:t>
            </w:r>
          </w:p>
        </w:tc>
        <w:tc>
          <w:tcPr>
            <w:tcW w:w="1459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</w:t>
            </w:r>
          </w:p>
        </w:tc>
        <w:tc>
          <w:tcPr>
            <w:tcW w:w="1790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9</w:t>
            </w:r>
          </w:p>
        </w:tc>
        <w:tc>
          <w:tcPr>
            <w:tcW w:w="2148" w:type="dxa"/>
          </w:tcPr>
          <w:p w:rsidR="007B4A14" w:rsidRPr="00F84622" w:rsidRDefault="007B4A14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10</w:t>
            </w:r>
          </w:p>
        </w:tc>
      </w:tr>
      <w:tr w:rsidR="007B4A14" w:rsidRPr="00F84622" w:rsidTr="003F6BD6">
        <w:tc>
          <w:tcPr>
            <w:tcW w:w="15219" w:type="dxa"/>
            <w:gridSpan w:val="10"/>
            <w:shd w:val="clear" w:color="auto" w:fill="auto"/>
          </w:tcPr>
          <w:p w:rsidR="007B4A14" w:rsidRPr="00F84622" w:rsidRDefault="003F6BD6" w:rsidP="003F6BD6">
            <w:pPr>
              <w:pStyle w:val="a8"/>
              <w:jc w:val="center"/>
              <w:rPr>
                <w:color w:val="auto"/>
                <w:lang w:val="kk-KZ"/>
              </w:rPr>
            </w:pPr>
            <w:r w:rsidRPr="00F84622">
              <w:rPr>
                <w:b/>
                <w:color w:val="auto"/>
                <w:lang w:eastAsia="en-US"/>
              </w:rPr>
              <w:t xml:space="preserve">Раздел 1. </w:t>
            </w:r>
            <w:r w:rsidRPr="00F84622">
              <w:rPr>
                <w:b/>
                <w:bCs/>
                <w:color w:val="auto"/>
              </w:rPr>
              <w:t xml:space="preserve"> </w:t>
            </w:r>
            <w:r w:rsidRPr="00F84622">
              <w:rPr>
                <w:b/>
                <w:color w:val="auto"/>
              </w:rPr>
              <w:t xml:space="preserve"> Общие сведения об устройстве тракторов.</w:t>
            </w:r>
          </w:p>
        </w:tc>
      </w:tr>
      <w:tr w:rsidR="003F6BD6" w:rsidRPr="00F84622" w:rsidTr="003F6BD6">
        <w:tc>
          <w:tcPr>
            <w:tcW w:w="1272" w:type="dxa"/>
            <w:shd w:val="clear" w:color="auto" w:fill="auto"/>
          </w:tcPr>
          <w:p w:rsidR="003F6BD6" w:rsidRPr="00F84622" w:rsidRDefault="003F6BD6" w:rsidP="003F6BD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1(1-2)</w:t>
            </w:r>
          </w:p>
        </w:tc>
        <w:tc>
          <w:tcPr>
            <w:tcW w:w="2819" w:type="dxa"/>
            <w:shd w:val="clear" w:color="auto" w:fill="auto"/>
          </w:tcPr>
          <w:p w:rsidR="003F6BD6" w:rsidRPr="00F84622" w:rsidRDefault="003F6BD6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  <w:r w:rsidRPr="00F84622">
              <w:rPr>
                <w:color w:val="auto"/>
              </w:rPr>
              <w:t>. Введение  Классификация и общее устройство тракторов.</w:t>
            </w:r>
          </w:p>
        </w:tc>
        <w:tc>
          <w:tcPr>
            <w:tcW w:w="538" w:type="dxa"/>
            <w:shd w:val="clear" w:color="auto" w:fill="auto"/>
          </w:tcPr>
          <w:p w:rsidR="003F6BD6" w:rsidRPr="00F84622" w:rsidRDefault="003F6BD6" w:rsidP="003F6BD6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 xml:space="preserve">2 </w:t>
            </w:r>
          </w:p>
        </w:tc>
        <w:tc>
          <w:tcPr>
            <w:tcW w:w="538" w:type="dxa"/>
            <w:shd w:val="clear" w:color="auto" w:fill="auto"/>
          </w:tcPr>
          <w:p w:rsidR="003F6BD6" w:rsidRPr="00F84622" w:rsidRDefault="003F6BD6" w:rsidP="003F6BD6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3F6BD6" w:rsidRPr="00F84622" w:rsidRDefault="003F6BD6" w:rsidP="003F6BD6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969" w:type="dxa"/>
          </w:tcPr>
          <w:p w:rsidR="003F6BD6" w:rsidRPr="00F84622" w:rsidRDefault="003F6BD6" w:rsidP="003F6BD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3F6BD6" w:rsidRPr="00F84622" w:rsidRDefault="003F6BD6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3F6BD6" w:rsidRPr="00F84622" w:rsidRDefault="003F6BD6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3F6BD6" w:rsidRPr="00F84622" w:rsidRDefault="003F6BD6" w:rsidP="003F6BD6">
            <w:pPr>
              <w:pStyle w:val="a8"/>
              <w:rPr>
                <w:b/>
                <w:color w:val="auto"/>
                <w:lang w:val="kk-KZ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3F6BD6" w:rsidRPr="00F84622" w:rsidRDefault="003F6BD6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</w:t>
            </w:r>
          </w:p>
        </w:tc>
        <w:tc>
          <w:tcPr>
            <w:tcW w:w="1790" w:type="dxa"/>
          </w:tcPr>
          <w:p w:rsidR="003F6BD6" w:rsidRPr="00F84622" w:rsidRDefault="003F6BD6" w:rsidP="003F6BD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3F6BD6" w:rsidRPr="00F84622" w:rsidRDefault="003F6BD6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2 –  § 1. </w:t>
            </w:r>
          </w:p>
          <w:p w:rsidR="003F6BD6" w:rsidRPr="00F84622" w:rsidRDefault="003F6BD6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стр. 3-7. </w:t>
            </w:r>
          </w:p>
          <w:p w:rsidR="003F6BD6" w:rsidRPr="00F84622" w:rsidRDefault="003F6BD6" w:rsidP="003F6BD6">
            <w:pPr>
              <w:pStyle w:val="a8"/>
              <w:rPr>
                <w:b/>
                <w:color w:val="auto"/>
                <w:lang w:val="kk-KZ"/>
              </w:rPr>
            </w:pPr>
          </w:p>
        </w:tc>
      </w:tr>
      <w:tr w:rsidR="00C47708" w:rsidRPr="00F84622" w:rsidTr="003F6BD6">
        <w:tc>
          <w:tcPr>
            <w:tcW w:w="1272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2(3-4)</w:t>
            </w:r>
          </w:p>
        </w:tc>
        <w:tc>
          <w:tcPr>
            <w:tcW w:w="2819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Эксплуатационные требования.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3F6BD6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3F6BD6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969" w:type="dxa"/>
          </w:tcPr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47708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П-2</w:t>
            </w:r>
          </w:p>
        </w:tc>
        <w:tc>
          <w:tcPr>
            <w:tcW w:w="1790" w:type="dxa"/>
          </w:tcPr>
          <w:p w:rsidR="00C47708" w:rsidRPr="00F84622" w:rsidRDefault="00C47708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9D033A" w:rsidRPr="00F84622" w:rsidRDefault="009D033A" w:rsidP="009D033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2 –  § 1. </w:t>
            </w:r>
          </w:p>
          <w:p w:rsidR="009D033A" w:rsidRPr="00F84622" w:rsidRDefault="009D033A" w:rsidP="009D033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стр.7-8. </w:t>
            </w:r>
          </w:p>
          <w:p w:rsidR="00C47708" w:rsidRPr="00F84622" w:rsidRDefault="00C47708" w:rsidP="003F6BD6">
            <w:pPr>
              <w:pStyle w:val="a8"/>
              <w:rPr>
                <w:color w:val="auto"/>
              </w:rPr>
            </w:pPr>
          </w:p>
        </w:tc>
      </w:tr>
      <w:tr w:rsidR="00C47708" w:rsidRPr="00F84622" w:rsidTr="003F6BD6">
        <w:tc>
          <w:tcPr>
            <w:tcW w:w="1272" w:type="dxa"/>
            <w:shd w:val="clear" w:color="auto" w:fill="auto"/>
          </w:tcPr>
          <w:p w:rsidR="00C47708" w:rsidRPr="00F84622" w:rsidRDefault="00C47708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3(5-6)</w:t>
            </w:r>
          </w:p>
        </w:tc>
        <w:tc>
          <w:tcPr>
            <w:tcW w:w="2819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Тема 1.2. Общее устройство двигателей, их работа и показатели работы 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3F6BD6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3F6BD6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1075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969" w:type="dxa"/>
          </w:tcPr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47708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П-3</w:t>
            </w:r>
          </w:p>
        </w:tc>
        <w:tc>
          <w:tcPr>
            <w:tcW w:w="1790" w:type="dxa"/>
          </w:tcPr>
          <w:p w:rsidR="00C47708" w:rsidRPr="00F84622" w:rsidRDefault="00C47708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9D033A" w:rsidRPr="00F84622" w:rsidRDefault="009D033A" w:rsidP="009D033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2 –  § 1. </w:t>
            </w:r>
          </w:p>
          <w:p w:rsidR="009D033A" w:rsidRPr="00F84622" w:rsidRDefault="009D033A" w:rsidP="009D033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стр. 8-10. </w:t>
            </w:r>
          </w:p>
          <w:p w:rsidR="00C47708" w:rsidRPr="00F84622" w:rsidRDefault="00C47708" w:rsidP="003F6BD6">
            <w:pPr>
              <w:pStyle w:val="a8"/>
              <w:rPr>
                <w:color w:val="auto"/>
              </w:rPr>
            </w:pPr>
          </w:p>
        </w:tc>
      </w:tr>
      <w:tr w:rsidR="00C47708" w:rsidRPr="00F84622" w:rsidTr="003F6BD6">
        <w:tc>
          <w:tcPr>
            <w:tcW w:w="1272" w:type="dxa"/>
            <w:shd w:val="clear" w:color="auto" w:fill="auto"/>
          </w:tcPr>
          <w:p w:rsidR="00C47708" w:rsidRPr="00F84622" w:rsidRDefault="00C47708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4(7-8)</w:t>
            </w:r>
          </w:p>
        </w:tc>
        <w:tc>
          <w:tcPr>
            <w:tcW w:w="2819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Классификация и общее устройство двигателей тракторов.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3F6BD6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3F6BD6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1075" w:type="dxa"/>
            <w:shd w:val="clear" w:color="auto" w:fill="auto"/>
          </w:tcPr>
          <w:p w:rsidR="00C47708" w:rsidRPr="00F84622" w:rsidRDefault="00C47708" w:rsidP="003F6BD6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969" w:type="dxa"/>
          </w:tcPr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C47708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47708" w:rsidRPr="00F84622" w:rsidRDefault="00C47708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П-4</w:t>
            </w:r>
          </w:p>
        </w:tc>
        <w:tc>
          <w:tcPr>
            <w:tcW w:w="1790" w:type="dxa"/>
          </w:tcPr>
          <w:p w:rsidR="00C47708" w:rsidRPr="00F84622" w:rsidRDefault="00C47708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9D033A" w:rsidRPr="00F84622" w:rsidRDefault="009D033A" w:rsidP="009D033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2 –  § 1. </w:t>
            </w:r>
          </w:p>
          <w:p w:rsidR="009D033A" w:rsidRPr="00F84622" w:rsidRDefault="009D033A" w:rsidP="009D033A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стр. 10-14. </w:t>
            </w:r>
          </w:p>
          <w:p w:rsidR="00C47708" w:rsidRPr="00F84622" w:rsidRDefault="00C47708" w:rsidP="003F6BD6">
            <w:pPr>
              <w:pStyle w:val="a8"/>
              <w:rPr>
                <w:color w:val="auto"/>
              </w:rPr>
            </w:pPr>
          </w:p>
        </w:tc>
      </w:tr>
      <w:tr w:rsidR="00C47708" w:rsidRPr="00F84622" w:rsidTr="003F6BD6">
        <w:tc>
          <w:tcPr>
            <w:tcW w:w="15219" w:type="dxa"/>
            <w:gridSpan w:val="10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  <w:lang w:val="kk-KZ"/>
              </w:rPr>
            </w:pPr>
            <w:r w:rsidRPr="00F84622">
              <w:rPr>
                <w:b/>
                <w:color w:val="auto"/>
                <w:lang w:eastAsia="en-US"/>
              </w:rPr>
              <w:t xml:space="preserve">Раздел 2. </w:t>
            </w:r>
            <w:r w:rsidRPr="00F84622">
              <w:rPr>
                <w:b/>
                <w:bCs/>
                <w:color w:val="auto"/>
              </w:rPr>
              <w:t xml:space="preserve"> </w:t>
            </w:r>
            <w:r w:rsidRPr="00F84622">
              <w:rPr>
                <w:b/>
                <w:color w:val="auto"/>
              </w:rPr>
              <w:t xml:space="preserve"> </w:t>
            </w:r>
            <w:r w:rsidRPr="00F84622">
              <w:rPr>
                <w:color w:val="auto"/>
              </w:rPr>
              <w:t xml:space="preserve">  </w:t>
            </w:r>
            <w:r w:rsidRPr="00F84622">
              <w:rPr>
                <w:b/>
                <w:color w:val="auto"/>
              </w:rPr>
              <w:t>Устройство узлов и техническое обслуживание тракторов.</w:t>
            </w:r>
          </w:p>
        </w:tc>
      </w:tr>
      <w:tr w:rsidR="00C47708" w:rsidRPr="00F84622" w:rsidTr="003F6BD6">
        <w:tc>
          <w:tcPr>
            <w:tcW w:w="1272" w:type="dxa"/>
            <w:shd w:val="clear" w:color="auto" w:fill="auto"/>
          </w:tcPr>
          <w:p w:rsidR="00C47708" w:rsidRPr="00F84622" w:rsidRDefault="00C47708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5(9-10)</w:t>
            </w:r>
          </w:p>
        </w:tc>
        <w:tc>
          <w:tcPr>
            <w:tcW w:w="2819" w:type="dxa"/>
            <w:shd w:val="clear" w:color="auto" w:fill="auto"/>
          </w:tcPr>
          <w:p w:rsidR="00C47708" w:rsidRPr="00F84622" w:rsidRDefault="00C47708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2.1.  Устройство кривошипно-шатунного и механизма двигателя.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 xml:space="preserve">2 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C47708" w:rsidRPr="00F84622" w:rsidRDefault="00C47708" w:rsidP="00C4770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69" w:type="dxa"/>
          </w:tcPr>
          <w:p w:rsidR="00C47708" w:rsidRPr="00F84622" w:rsidRDefault="00C47708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Урок изучения нового материала</w:t>
            </w:r>
          </w:p>
        </w:tc>
        <w:tc>
          <w:tcPr>
            <w:tcW w:w="1611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</w:t>
            </w:r>
            <w:r w:rsidR="00D70946" w:rsidRPr="00F84622">
              <w:rPr>
                <w:color w:val="auto"/>
              </w:rPr>
              <w:t>5</w:t>
            </w:r>
          </w:p>
        </w:tc>
        <w:tc>
          <w:tcPr>
            <w:tcW w:w="1790" w:type="dxa"/>
          </w:tcPr>
          <w:p w:rsidR="00C47708" w:rsidRPr="00F84622" w:rsidRDefault="00C47708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§ 1 </w:t>
            </w:r>
          </w:p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стр. 14-25.</w:t>
            </w:r>
          </w:p>
        </w:tc>
      </w:tr>
      <w:tr w:rsidR="00C47708" w:rsidRPr="00F84622" w:rsidTr="003F6BD6">
        <w:tc>
          <w:tcPr>
            <w:tcW w:w="1272" w:type="dxa"/>
            <w:shd w:val="clear" w:color="auto" w:fill="auto"/>
          </w:tcPr>
          <w:p w:rsidR="00C47708" w:rsidRPr="00F84622" w:rsidRDefault="00C47708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6(11-12)</w:t>
            </w:r>
          </w:p>
        </w:tc>
        <w:tc>
          <w:tcPr>
            <w:tcW w:w="2819" w:type="dxa"/>
            <w:shd w:val="clear" w:color="auto" w:fill="auto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Практическое занятие № 1. Разборка, сборка </w:t>
            </w:r>
            <w:proofErr w:type="spellStart"/>
            <w:r w:rsidRPr="00F84622">
              <w:rPr>
                <w:color w:val="auto"/>
              </w:rPr>
              <w:t>кшм</w:t>
            </w:r>
            <w:proofErr w:type="spellEnd"/>
            <w:r w:rsidRPr="00F84622">
              <w:rPr>
                <w:color w:val="auto"/>
              </w:rPr>
              <w:t>. Поддон.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</w:t>
            </w:r>
          </w:p>
        </w:tc>
        <w:tc>
          <w:tcPr>
            <w:tcW w:w="1790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2.. </w:t>
            </w:r>
          </w:p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стр. 25-33.</w:t>
            </w:r>
          </w:p>
        </w:tc>
      </w:tr>
      <w:tr w:rsidR="00C47708" w:rsidRPr="00F84622" w:rsidTr="003F6BD6">
        <w:tc>
          <w:tcPr>
            <w:tcW w:w="1272" w:type="dxa"/>
            <w:shd w:val="clear" w:color="auto" w:fill="auto"/>
          </w:tcPr>
          <w:p w:rsidR="00C47708" w:rsidRPr="00F84622" w:rsidRDefault="00C47708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7(13-14)</w:t>
            </w:r>
          </w:p>
        </w:tc>
        <w:tc>
          <w:tcPr>
            <w:tcW w:w="2819" w:type="dxa"/>
            <w:shd w:val="clear" w:color="auto" w:fill="auto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 2. Поршень, поршневые кольца и пальцы, шатуны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C47708" w:rsidRPr="00F84622" w:rsidRDefault="00C47708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C47708" w:rsidRPr="00F84622" w:rsidRDefault="00C47708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 xml:space="preserve">Исследователь </w:t>
            </w:r>
          </w:p>
          <w:p w:rsidR="00C47708" w:rsidRPr="00F84622" w:rsidRDefault="00C47708" w:rsidP="00C47708">
            <w:pPr>
              <w:pStyle w:val="a8"/>
              <w:rPr>
                <w:color w:val="auto"/>
                <w:lang w:eastAsia="ar-SA"/>
              </w:rPr>
            </w:pPr>
            <w:proofErr w:type="spellStart"/>
            <w:r w:rsidRPr="00F84622">
              <w:rPr>
                <w:color w:val="auto"/>
                <w:lang w:eastAsia="ar-SA"/>
              </w:rPr>
              <w:t>ская</w:t>
            </w:r>
            <w:proofErr w:type="spellEnd"/>
            <w:r w:rsidRPr="00F84622">
              <w:rPr>
                <w:color w:val="auto"/>
                <w:lang w:eastAsia="ar-SA"/>
              </w:rPr>
              <w:t xml:space="preserve"> работа</w:t>
            </w:r>
          </w:p>
        </w:tc>
        <w:tc>
          <w:tcPr>
            <w:tcW w:w="1611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C47708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ИК-2</w:t>
            </w:r>
          </w:p>
        </w:tc>
        <w:tc>
          <w:tcPr>
            <w:tcW w:w="1790" w:type="dxa"/>
          </w:tcPr>
          <w:p w:rsidR="00C47708" w:rsidRPr="00F84622" w:rsidRDefault="00C47708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</w:rPr>
              <w:t>ИК-1</w:t>
            </w:r>
          </w:p>
        </w:tc>
        <w:tc>
          <w:tcPr>
            <w:tcW w:w="2148" w:type="dxa"/>
          </w:tcPr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2.. </w:t>
            </w:r>
          </w:p>
          <w:p w:rsidR="00C47708" w:rsidRPr="00F84622" w:rsidRDefault="00C47708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стр. 25-33.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8(15-16)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 3.  Маховик</w:t>
            </w:r>
            <w:proofErr w:type="gramStart"/>
            <w:r w:rsidRPr="00F84622">
              <w:rPr>
                <w:color w:val="auto"/>
              </w:rPr>
              <w:t>.</w:t>
            </w:r>
            <w:proofErr w:type="gramEnd"/>
            <w:r w:rsidRPr="00F84622">
              <w:rPr>
                <w:color w:val="auto"/>
              </w:rPr>
              <w:t xml:space="preserve"> </w:t>
            </w:r>
            <w:proofErr w:type="gramStart"/>
            <w:r w:rsidRPr="00F84622">
              <w:rPr>
                <w:color w:val="auto"/>
              </w:rPr>
              <w:t>к</w:t>
            </w:r>
            <w:proofErr w:type="gramEnd"/>
            <w:r w:rsidRPr="00F84622">
              <w:rPr>
                <w:color w:val="auto"/>
              </w:rPr>
              <w:t>/вал, крепление двигателя, уравновешивающий механизм.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ИК-3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3.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35-46.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9(17-18)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 4. Декомпрессионный механизм, регулировка теплового зазора.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ИК-4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35-46.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10(19-20)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2.3. Устройство приборов системы смазки двигателя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П-6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46-56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11(21-22)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№5. Изучение  масленых  насосов, фильтра,  радиаторы, вентиляция картера.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bCs/>
                <w:color w:val="auto"/>
              </w:rPr>
            </w:pPr>
            <w:r w:rsidRPr="00F84622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ИК-5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56-66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12(23-24)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№6. Разборка, сборка и регулировка системы смазки, устройство</w:t>
            </w:r>
            <w:proofErr w:type="gramStart"/>
            <w:r w:rsidRPr="00F84622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bCs/>
                <w:color w:val="auto"/>
              </w:rPr>
            </w:pPr>
            <w:r w:rsidRPr="00F84622">
              <w:rPr>
                <w:bCs/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ИК-6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56-66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13(25-26)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2.5.  Система питания двигателя.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bCs/>
                <w:color w:val="auto"/>
              </w:rPr>
            </w:pPr>
            <w:r w:rsidRPr="00F84622">
              <w:rPr>
                <w:bCs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C47708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П-7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6-7.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66-103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14(27-28)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№7. Техническое обслуживание  приборов системы питания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ИК-7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6-7.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66-103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15(29-30)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№8. Система питания карбюраторных двигателей. Разборка, чистка и продувка карбюратора.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ИК-8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8.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103-129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16(31-32)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№9.  Воздухоочистители, турбокомпрессор, топливные баки, фильтра.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ИК-9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6-7.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66-103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17(33-34)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№10.  Топливоподкачивающие насосы, топливоприводы, форсунки.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ИК-10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8.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103-129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18(35-36)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№11.  Топливный насос высокого давления (ТНВД), привод, установка и регулировка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ИК-11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193-195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19(37-38)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2.7. Система пуска двигателя.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C47708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П-8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193-195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20(39-40)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Практическое занятие №12. Электрический пуск двигателя. Устройство и работа стартера.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ИК-12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193-195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21(41-42)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№13.   Включатель, реле включения стартера, тяговое реле.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ИК-13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205-222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22(43-44)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2.8</w:t>
            </w:r>
            <w:r w:rsidRPr="00F84622">
              <w:rPr>
                <w:color w:val="auto"/>
                <w:sz w:val="22"/>
              </w:rPr>
              <w:t xml:space="preserve"> </w:t>
            </w:r>
            <w:r w:rsidRPr="00F84622">
              <w:rPr>
                <w:color w:val="auto"/>
              </w:rPr>
              <w:t>Электрооборудование трактора.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П-9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222-229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23(45-46)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№14. Устройство и принцип работы аккумуляторной батареи.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ИК-14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229-233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24(47-48)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№15 Приготовление электролита (плотность электролита), меры предосторожности при работе с электролитом, зарядка аккумуляторной батареи.  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ИК-15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стр.233-244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25(49-50)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№16. Схемы цепей токов низкого и высокого напряжения.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ИК-16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стр.244-246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26(51-52)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№17.   Устройство, назначение, работа катушки зажигания.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ИК-17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стр.244-246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27(53-54)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№18.  Назначение и устройство, работа прерывателя-распределителя.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  <w:lang w:val="kk-KZ" w:eastAsia="ar-SA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ИК-18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стр.246-249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28(55-56)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Контрольно-измерительные приборы. 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C47708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П-10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стр.262-266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29(57-58)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2.10. Сцепление и коробка перемены передач, уход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П-11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стр.244-249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30(59-60)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Cs w:val="20"/>
              </w:rPr>
            </w:pPr>
            <w:r w:rsidRPr="00F84622">
              <w:rPr>
                <w:color w:val="auto"/>
              </w:rPr>
              <w:t>Тема 2.12  Ходовая часть  тракторов</w:t>
            </w:r>
            <w:r w:rsidRPr="00F84622">
              <w:rPr>
                <w:color w:val="auto"/>
                <w:szCs w:val="20"/>
              </w:rPr>
              <w:t xml:space="preserve">. </w:t>
            </w:r>
            <w:r w:rsidRPr="00F84622">
              <w:rPr>
                <w:color w:val="auto"/>
              </w:rPr>
              <w:t>Ведущие мосты тракторов.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П-12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стр.244-249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31(61-62)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Назначение и устройство карданной передачи. 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C47708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П-13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18.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стр.299-320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32(63-64)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Тема 2.14. Ходовая часть  тракторов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П-14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16.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стр.266-267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33(65-66)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  <w:sz w:val="22"/>
              </w:rPr>
              <w:t xml:space="preserve">Тема 2.16. </w:t>
            </w:r>
            <w:r w:rsidRPr="00F84622">
              <w:rPr>
                <w:color w:val="auto"/>
              </w:rPr>
              <w:t>Рулевое управление тракторов и самоходных машин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П-15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16.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стр.266-276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34(67-68)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proofErr w:type="spellStart"/>
            <w:r w:rsidRPr="00F84622">
              <w:rPr>
                <w:color w:val="auto"/>
              </w:rPr>
              <w:t>Гидроусилитель</w:t>
            </w:r>
            <w:proofErr w:type="spellEnd"/>
            <w:r w:rsidRPr="00F84622">
              <w:rPr>
                <w:color w:val="auto"/>
              </w:rPr>
              <w:t xml:space="preserve">, назначение и устройство. 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bCs/>
                <w:color w:val="auto"/>
              </w:rPr>
            </w:pPr>
            <w:r w:rsidRPr="00F84622">
              <w:rPr>
                <w:bCs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П-16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стр.276-285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35(69-70)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Тема 2.18 Тормозные системы тракторов и самоходных машин. 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bCs/>
                <w:color w:val="auto"/>
              </w:rPr>
            </w:pPr>
            <w:r w:rsidRPr="00F84622">
              <w:rPr>
                <w:bCs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C47708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П-17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стр.285-296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36(71-72)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Тема 2.20. Гидравлические  навесные системы.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П-18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стр.296-297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37(73-74)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№19.  Правила навешивания сельскохозяйственных машин и орудий.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ИК-19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17.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стр.285-296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38(75-76)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№20.  Прицепные устройства, установка поперечины в прицепном устройстве.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ИК-20</w:t>
            </w:r>
          </w:p>
        </w:tc>
        <w:tc>
          <w:tcPr>
            <w:tcW w:w="1790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205-222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39(77-78)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 xml:space="preserve">Практическое занятие №21.  </w:t>
            </w:r>
            <w:r w:rsidRPr="00F84622">
              <w:rPr>
                <w:color w:val="auto"/>
                <w:sz w:val="22"/>
              </w:rPr>
              <w:t xml:space="preserve"> Привод бокового вала отбора мощности колесного трактора.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ИК-21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222-229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40(79-80)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№22.  Лебедка с редуктором и тормозом.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ИК-22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Выполнение практического задания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 229-233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41(81-82)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Механизм подъема платформы.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  <w:r w:rsidRPr="00F84622">
              <w:rPr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C47708">
            <w:pPr>
              <w:pStyle w:val="a8"/>
              <w:jc w:val="center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  <w:lang w:eastAsia="ar-SA"/>
              </w:rPr>
              <w:t>Комбинированный</w:t>
            </w:r>
          </w:p>
        </w:tc>
        <w:tc>
          <w:tcPr>
            <w:tcW w:w="1611" w:type="dxa"/>
          </w:tcPr>
          <w:p w:rsidR="00D70946" w:rsidRPr="00F84622" w:rsidRDefault="000F5F20" w:rsidP="00A63B36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ПР</w:t>
            </w:r>
            <w:proofErr w:type="gramStart"/>
            <w:r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СЛ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П-19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color w:val="auto"/>
                <w:lang w:eastAsia="ar-SA"/>
              </w:rPr>
            </w:pPr>
            <w:r w:rsidRPr="00F84622">
              <w:rPr>
                <w:color w:val="auto"/>
                <w:lang w:eastAsia="ar-SA"/>
              </w:rPr>
              <w:t>Конспектирование. Ответы на вопросы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14.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стр.233-244</w:t>
            </w:r>
          </w:p>
        </w:tc>
      </w:tr>
      <w:tr w:rsidR="00D70946" w:rsidRPr="00F84622" w:rsidTr="003F6BD6">
        <w:tc>
          <w:tcPr>
            <w:tcW w:w="1272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  <w:lang w:val="kk-KZ"/>
              </w:rPr>
              <w:t>42(83-84)</w:t>
            </w:r>
          </w:p>
        </w:tc>
        <w:tc>
          <w:tcPr>
            <w:tcW w:w="2819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         Повторение. Контрольная работа №1.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b/>
                <w:color w:val="auto"/>
                <w:lang w:eastAsia="ar-SA"/>
              </w:rPr>
            </w:pPr>
            <w:r w:rsidRPr="00F84622">
              <w:rPr>
                <w:b/>
                <w:color w:val="auto"/>
                <w:lang w:eastAsia="ar-SA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b/>
                <w:bCs/>
                <w:color w:val="auto"/>
              </w:rPr>
            </w:pPr>
            <w:r w:rsidRPr="00F84622">
              <w:rPr>
                <w:b/>
                <w:bCs/>
                <w:color w:val="auto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D70946" w:rsidRPr="00F84622" w:rsidRDefault="00D70946" w:rsidP="00A63B36">
            <w:pPr>
              <w:pStyle w:val="a8"/>
              <w:rPr>
                <w:color w:val="auto"/>
              </w:rPr>
            </w:pPr>
          </w:p>
        </w:tc>
        <w:tc>
          <w:tcPr>
            <w:tcW w:w="1969" w:type="dxa"/>
          </w:tcPr>
          <w:p w:rsidR="00D70946" w:rsidRPr="00F84622" w:rsidRDefault="00D70946" w:rsidP="00A63B36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Контроль знаний</w:t>
            </w:r>
          </w:p>
        </w:tc>
        <w:tc>
          <w:tcPr>
            <w:tcW w:w="1611" w:type="dxa"/>
          </w:tcPr>
          <w:p w:rsidR="00D70946" w:rsidRPr="00F84622" w:rsidRDefault="00D70946" w:rsidP="00A63B36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Контрольная работа №1</w:t>
            </w:r>
          </w:p>
        </w:tc>
        <w:tc>
          <w:tcPr>
            <w:tcW w:w="1459" w:type="dxa"/>
          </w:tcPr>
          <w:p w:rsidR="00D70946" w:rsidRPr="00F84622" w:rsidRDefault="00D70946" w:rsidP="00A63B36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Выполнение контрольной работы</w:t>
            </w:r>
          </w:p>
        </w:tc>
        <w:tc>
          <w:tcPr>
            <w:tcW w:w="1790" w:type="dxa"/>
          </w:tcPr>
          <w:p w:rsidR="00D70946" w:rsidRPr="00F84622" w:rsidRDefault="00D70946" w:rsidP="00A63B36">
            <w:pPr>
              <w:pStyle w:val="a8"/>
              <w:rPr>
                <w:b/>
                <w:color w:val="auto"/>
                <w:lang w:eastAsia="ar-SA"/>
              </w:rPr>
            </w:pPr>
            <w:r w:rsidRPr="00F84622">
              <w:rPr>
                <w:b/>
                <w:color w:val="auto"/>
                <w:lang w:eastAsia="ar-SA"/>
              </w:rPr>
              <w:t>Повторение</w:t>
            </w:r>
          </w:p>
        </w:tc>
        <w:tc>
          <w:tcPr>
            <w:tcW w:w="2148" w:type="dxa"/>
          </w:tcPr>
          <w:p w:rsidR="00D70946" w:rsidRPr="00F84622" w:rsidRDefault="00D70946" w:rsidP="00C47708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О. 1 –   § 15. </w:t>
            </w:r>
          </w:p>
          <w:p w:rsidR="00D70946" w:rsidRPr="00F84622" w:rsidRDefault="00D70946" w:rsidP="00C47708">
            <w:pPr>
              <w:pStyle w:val="a8"/>
              <w:rPr>
                <w:color w:val="auto"/>
                <w:lang w:val="kk-KZ"/>
              </w:rPr>
            </w:pPr>
            <w:r w:rsidRPr="00F84622">
              <w:rPr>
                <w:color w:val="auto"/>
              </w:rPr>
              <w:t>стр.244-246</w:t>
            </w:r>
          </w:p>
        </w:tc>
      </w:tr>
    </w:tbl>
    <w:p w:rsidR="007B4A14" w:rsidRPr="00F84622" w:rsidRDefault="007B4A14" w:rsidP="007B4A14">
      <w:pPr>
        <w:pStyle w:val="a8"/>
        <w:rPr>
          <w:i/>
          <w:color w:val="auto"/>
        </w:rPr>
        <w:sectPr w:rsidR="007B4A14" w:rsidRPr="00F84622" w:rsidSect="007B4A1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4A14" w:rsidRPr="00F84622" w:rsidRDefault="007B4A14" w:rsidP="002C3B43">
      <w:pPr>
        <w:pStyle w:val="a8"/>
        <w:jc w:val="center"/>
        <w:rPr>
          <w:b/>
          <w:color w:val="auto"/>
        </w:rPr>
      </w:pPr>
      <w:proofErr w:type="spellStart"/>
      <w:r w:rsidRPr="00F84622">
        <w:rPr>
          <w:b/>
          <w:color w:val="auto"/>
        </w:rPr>
        <w:t>Комплек</w:t>
      </w:r>
      <w:proofErr w:type="spellEnd"/>
      <w:r w:rsidRPr="00F84622">
        <w:rPr>
          <w:b/>
          <w:color w:val="auto"/>
          <w:lang w:val="kk-KZ"/>
        </w:rPr>
        <w:t>т</w:t>
      </w:r>
      <w:r w:rsidRPr="00F84622">
        <w:rPr>
          <w:b/>
          <w:color w:val="auto"/>
        </w:rPr>
        <w:t xml:space="preserve"> методического обеспечения</w:t>
      </w:r>
    </w:p>
    <w:p w:rsidR="007B4A14" w:rsidRPr="00F84622" w:rsidRDefault="007B4A14" w:rsidP="002C3B43">
      <w:pPr>
        <w:pStyle w:val="a8"/>
        <w:jc w:val="center"/>
        <w:rPr>
          <w:color w:val="auto"/>
        </w:rPr>
      </w:pPr>
      <w:r w:rsidRPr="00F84622">
        <w:rPr>
          <w:b/>
          <w:color w:val="auto"/>
        </w:rPr>
        <w:t xml:space="preserve">Әдістемелік </w:t>
      </w:r>
      <w:r w:rsidRPr="00F84622">
        <w:rPr>
          <w:b/>
          <w:color w:val="auto"/>
          <w:lang w:val="kk-KZ"/>
        </w:rPr>
        <w:t>қамтамасыздандыру</w:t>
      </w:r>
      <w:r w:rsidRPr="00F84622">
        <w:rPr>
          <w:b/>
          <w:color w:val="auto"/>
        </w:rPr>
        <w:t xml:space="preserve"> к</w:t>
      </w:r>
      <w:r w:rsidRPr="00F84622">
        <w:rPr>
          <w:b/>
          <w:color w:val="auto"/>
          <w:lang w:val="kk-KZ"/>
        </w:rPr>
        <w:t>омплекті</w:t>
      </w:r>
      <w:proofErr w:type="gramStart"/>
      <w:r w:rsidRPr="00F84622">
        <w:rPr>
          <w:b/>
          <w:color w:val="auto"/>
          <w:lang w:val="kk-KZ"/>
        </w:rPr>
        <w:t>с</w:t>
      </w:r>
      <w:proofErr w:type="gramEnd"/>
      <w:r w:rsidRPr="00F84622">
        <w:rPr>
          <w:b/>
          <w:color w:val="auto"/>
          <w:lang w:val="kk-KZ"/>
        </w:rPr>
        <w:t>і</w:t>
      </w:r>
    </w:p>
    <w:p w:rsidR="007B4A14" w:rsidRPr="00F84622" w:rsidRDefault="007B4A14" w:rsidP="007B4A14">
      <w:pPr>
        <w:pStyle w:val="a8"/>
        <w:rPr>
          <w:b/>
          <w:color w:val="auto"/>
          <w:lang w:val="kk-KZ"/>
        </w:rPr>
      </w:pPr>
    </w:p>
    <w:p w:rsidR="007B4A14" w:rsidRPr="00F84622" w:rsidRDefault="007B4A14" w:rsidP="002C3B43">
      <w:pPr>
        <w:pStyle w:val="a8"/>
        <w:jc w:val="right"/>
        <w:rPr>
          <w:b/>
          <w:color w:val="auto"/>
        </w:rPr>
      </w:pPr>
      <w:r w:rsidRPr="00F84622">
        <w:rPr>
          <w:b/>
          <w:color w:val="auto"/>
        </w:rPr>
        <w:t>Приложение 1</w:t>
      </w:r>
    </w:p>
    <w:p w:rsidR="007B4A14" w:rsidRPr="00F84622" w:rsidRDefault="007B4A14" w:rsidP="002C3B43">
      <w:pPr>
        <w:pStyle w:val="a8"/>
        <w:jc w:val="center"/>
        <w:rPr>
          <w:b/>
          <w:bCs/>
          <w:color w:val="auto"/>
        </w:rPr>
      </w:pPr>
      <w:r w:rsidRPr="00F84622">
        <w:rPr>
          <w:b/>
          <w:bCs/>
          <w:color w:val="auto"/>
          <w:lang w:val="kk-KZ"/>
        </w:rPr>
        <w:t>Әдебиет</w:t>
      </w:r>
      <w:r w:rsidRPr="00F84622">
        <w:rPr>
          <w:b/>
          <w:bCs/>
          <w:color w:val="auto"/>
        </w:rPr>
        <w:t>/литература</w:t>
      </w:r>
    </w:p>
    <w:p w:rsidR="007B4A14" w:rsidRPr="00F84622" w:rsidRDefault="007B4A14" w:rsidP="007B4A14">
      <w:pPr>
        <w:pStyle w:val="a8"/>
        <w:rPr>
          <w:b/>
          <w:bCs/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b/>
          <w:bCs/>
          <w:color w:val="auto"/>
          <w:lang w:val="kk-KZ"/>
        </w:rPr>
      </w:pPr>
      <w:r w:rsidRPr="00F84622">
        <w:rPr>
          <w:b/>
          <w:bCs/>
          <w:color w:val="auto"/>
          <w:lang w:val="kk-KZ"/>
        </w:rPr>
        <w:t xml:space="preserve">                                        1. Негізгі әдебиет/основная литература</w:t>
      </w:r>
    </w:p>
    <w:p w:rsidR="00F36C27" w:rsidRPr="0035533D" w:rsidRDefault="007B4A14" w:rsidP="00F36C27">
      <w:pPr>
        <w:pStyle w:val="a8"/>
      </w:pPr>
      <w:r w:rsidRPr="00F84622">
        <w:rPr>
          <w:color w:val="auto"/>
        </w:rPr>
        <w:t xml:space="preserve">    О -</w:t>
      </w:r>
      <w:r w:rsidR="00F36C27">
        <w:rPr>
          <w:color w:val="auto"/>
        </w:rPr>
        <w:t xml:space="preserve">1. </w:t>
      </w:r>
      <w:r w:rsidRPr="00F84622">
        <w:rPr>
          <w:color w:val="auto"/>
        </w:rPr>
        <w:t xml:space="preserve"> </w:t>
      </w:r>
      <w:r w:rsidR="00F36C27" w:rsidRPr="0035533D">
        <w:t xml:space="preserve">Техническое обслуживание и ремонт гусеничных тракторов, </w:t>
      </w:r>
      <w:r w:rsidR="00F36C27">
        <w:t xml:space="preserve">                    </w:t>
      </w:r>
      <w:proofErr w:type="spellStart"/>
      <w:r w:rsidR="00F36C27" w:rsidRPr="0035533D">
        <w:t>М.Росагропромиздат</w:t>
      </w:r>
      <w:proofErr w:type="spellEnd"/>
      <w:r w:rsidR="00F36C27" w:rsidRPr="0035533D">
        <w:t>. 1990</w:t>
      </w:r>
    </w:p>
    <w:p w:rsidR="00F36C27" w:rsidRPr="0035533D" w:rsidRDefault="00F36C27" w:rsidP="00F36C27">
      <w:pPr>
        <w:pStyle w:val="a8"/>
      </w:pPr>
      <w:r>
        <w:t xml:space="preserve">О-2. </w:t>
      </w:r>
      <w:r w:rsidRPr="0035533D">
        <w:t xml:space="preserve"> Справочник слесаря по ремонту тракторов.- Л.;Машиностроение.1989.</w:t>
      </w:r>
    </w:p>
    <w:p w:rsidR="00F36C27" w:rsidRPr="0035533D" w:rsidRDefault="00F36C27" w:rsidP="00F36C27">
      <w:pPr>
        <w:pStyle w:val="a8"/>
      </w:pPr>
      <w:r>
        <w:t xml:space="preserve">О-3. </w:t>
      </w:r>
      <w:r w:rsidRPr="0035533D">
        <w:t>Сельскохозяйственные машины. М.; Академия, 1999.</w:t>
      </w:r>
    </w:p>
    <w:p w:rsidR="007B4A14" w:rsidRPr="00F84622" w:rsidRDefault="007B4A14" w:rsidP="00F36C27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b/>
          <w:bCs/>
          <w:color w:val="auto"/>
        </w:rPr>
      </w:pPr>
      <w:r w:rsidRPr="00F84622">
        <w:rPr>
          <w:b/>
          <w:bCs/>
          <w:color w:val="auto"/>
          <w:lang w:val="kk-KZ"/>
        </w:rPr>
        <w:t xml:space="preserve">                                 2. Қосымша әдебиет</w:t>
      </w:r>
      <w:r w:rsidRPr="00F84622">
        <w:rPr>
          <w:b/>
          <w:bCs/>
          <w:color w:val="auto"/>
        </w:rPr>
        <w:t>/дополнительная литература</w:t>
      </w:r>
    </w:p>
    <w:p w:rsidR="00F36C27" w:rsidRPr="0035533D" w:rsidRDefault="007B4A14" w:rsidP="00F36C27">
      <w:pPr>
        <w:pStyle w:val="a8"/>
      </w:pPr>
      <w:r w:rsidRPr="00F84622">
        <w:rPr>
          <w:color w:val="auto"/>
        </w:rPr>
        <w:t xml:space="preserve">     Д – 1</w:t>
      </w:r>
      <w:r w:rsidRPr="00F84622">
        <w:rPr>
          <w:color w:val="auto"/>
          <w:lang w:val="kk-KZ"/>
        </w:rPr>
        <w:t xml:space="preserve"> </w:t>
      </w:r>
      <w:r w:rsidR="00F36C27" w:rsidRPr="0035533D">
        <w:t xml:space="preserve">Сельскохозяйственные </w:t>
      </w:r>
      <w:proofErr w:type="spellStart"/>
      <w:r w:rsidR="00F36C27" w:rsidRPr="0035533D">
        <w:t>машины</w:t>
      </w:r>
      <w:proofErr w:type="gramStart"/>
      <w:r w:rsidR="00F36C27" w:rsidRPr="0035533D">
        <w:t>.-</w:t>
      </w:r>
      <w:proofErr w:type="gramEnd"/>
      <w:r w:rsidR="00F36C27" w:rsidRPr="0035533D">
        <w:t>М</w:t>
      </w:r>
      <w:proofErr w:type="spellEnd"/>
      <w:r w:rsidR="00F36C27" w:rsidRPr="0035533D">
        <w:t>.; Колос, 1983</w:t>
      </w:r>
    </w:p>
    <w:p w:rsidR="00F36C27" w:rsidRPr="0035533D" w:rsidRDefault="00F36C27" w:rsidP="00F36C27">
      <w:pPr>
        <w:pStyle w:val="a8"/>
      </w:pPr>
      <w:r>
        <w:t xml:space="preserve">Д -2. </w:t>
      </w:r>
      <w:r w:rsidRPr="0035533D">
        <w:t>Сельскохозяйственные машины</w:t>
      </w:r>
      <w:proofErr w:type="gramStart"/>
      <w:r w:rsidRPr="0035533D">
        <w:t>.-</w:t>
      </w:r>
      <w:proofErr w:type="gramEnd"/>
      <w:r w:rsidRPr="0035533D">
        <w:t>М.;Агропромиздат,1990.</w:t>
      </w:r>
    </w:p>
    <w:p w:rsidR="00F36C27" w:rsidRPr="0035533D" w:rsidRDefault="00F36C27" w:rsidP="00F36C27">
      <w:pPr>
        <w:pStyle w:val="a8"/>
      </w:pPr>
      <w:r w:rsidRPr="0035533D">
        <w:t xml:space="preserve">и др. Зерноуборочные комбайны «Дон» </w:t>
      </w:r>
      <w:proofErr w:type="spellStart"/>
      <w:r w:rsidRPr="0035533D">
        <w:t>М.;Агропромиздат</w:t>
      </w:r>
      <w:proofErr w:type="spellEnd"/>
      <w:r w:rsidRPr="0035533D">
        <w:t>, 1989.</w:t>
      </w:r>
    </w:p>
    <w:p w:rsidR="00F36C27" w:rsidRPr="0035533D" w:rsidRDefault="00F36C27" w:rsidP="00F36C27">
      <w:pPr>
        <w:pStyle w:val="a8"/>
      </w:pPr>
      <w:r>
        <w:t xml:space="preserve">Д -3. </w:t>
      </w:r>
      <w:r w:rsidRPr="0035533D">
        <w:t xml:space="preserve">М. </w:t>
      </w:r>
      <w:proofErr w:type="spellStart"/>
      <w:r w:rsidRPr="0035533D">
        <w:t>В</w:t>
      </w:r>
      <w:proofErr w:type="gramStart"/>
      <w:r w:rsidRPr="0035533D">
        <w:t>,М</w:t>
      </w:r>
      <w:proofErr w:type="gramEnd"/>
      <w:r w:rsidRPr="0035533D">
        <w:t>осквин</w:t>
      </w:r>
      <w:proofErr w:type="spellEnd"/>
      <w:r w:rsidRPr="0035533D">
        <w:t>. Сельскохозяйственные тракторы и автомобили. М.;Агропромиздат,1987.</w:t>
      </w:r>
    </w:p>
    <w:p w:rsidR="00F36C27" w:rsidRPr="0035533D" w:rsidRDefault="00F36C27" w:rsidP="00F36C27">
      <w:pPr>
        <w:pStyle w:val="a8"/>
      </w:pPr>
      <w:r>
        <w:t xml:space="preserve">Д -4. </w:t>
      </w:r>
      <w:r w:rsidRPr="0035533D">
        <w:t xml:space="preserve">Тракторы и сельскохозяйственные </w:t>
      </w:r>
      <w:proofErr w:type="spellStart"/>
      <w:r w:rsidRPr="0035533D">
        <w:t>машины</w:t>
      </w:r>
      <w:proofErr w:type="gramStart"/>
      <w:r w:rsidRPr="0035533D">
        <w:t>.-</w:t>
      </w:r>
      <w:proofErr w:type="gramEnd"/>
      <w:r w:rsidRPr="0035533D">
        <w:t>М</w:t>
      </w:r>
      <w:proofErr w:type="spellEnd"/>
      <w:r w:rsidRPr="0035533D">
        <w:t>.; Агропромиздат,1986.</w:t>
      </w:r>
    </w:p>
    <w:p w:rsidR="00F36C27" w:rsidRPr="0035533D" w:rsidRDefault="00F36C27" w:rsidP="00F36C27">
      <w:pPr>
        <w:pStyle w:val="a8"/>
      </w:pPr>
      <w:r>
        <w:t xml:space="preserve">Д -5. </w:t>
      </w:r>
      <w:r w:rsidRPr="0035533D">
        <w:t>Безопасное и </w:t>
      </w:r>
      <w:hyperlink r:id="rId7" w:tooltip="Экономическое управление" w:history="1">
        <w:r w:rsidRPr="0035533D">
          <w:rPr>
            <w:color w:val="743399"/>
          </w:rPr>
          <w:t>экономичное управление</w:t>
        </w:r>
      </w:hyperlink>
      <w:r w:rsidRPr="0035533D">
        <w:t> </w:t>
      </w:r>
      <w:proofErr w:type="spellStart"/>
      <w:r w:rsidRPr="0035533D">
        <w:t>автомобилем-М.</w:t>
      </w:r>
      <w:proofErr w:type="gramStart"/>
      <w:r w:rsidRPr="0035533D">
        <w:t>:А</w:t>
      </w:r>
      <w:proofErr w:type="gramEnd"/>
      <w:r w:rsidRPr="0035533D">
        <w:t>кадемия</w:t>
      </w:r>
      <w:proofErr w:type="spellEnd"/>
      <w:r w:rsidRPr="0035533D">
        <w:t>.</w:t>
      </w:r>
    </w:p>
    <w:p w:rsidR="007B4A14" w:rsidRPr="00F84622" w:rsidRDefault="007B4A14" w:rsidP="00F36C27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  <w:lang w:val="kk-KZ"/>
        </w:rPr>
      </w:pPr>
    </w:p>
    <w:p w:rsidR="007B4A14" w:rsidRPr="00F84622" w:rsidRDefault="007B4A14" w:rsidP="007B4A14">
      <w:pPr>
        <w:pStyle w:val="a8"/>
        <w:rPr>
          <w:color w:val="auto"/>
          <w:lang w:val="ru-MO"/>
        </w:rPr>
      </w:pPr>
      <w:r w:rsidRPr="00F84622">
        <w:rPr>
          <w:color w:val="auto"/>
        </w:rPr>
        <w:t xml:space="preserve">                                             </w:t>
      </w: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b/>
          <w:color w:val="auto"/>
          <w:lang w:val="ru-MO"/>
        </w:rPr>
      </w:pPr>
    </w:p>
    <w:p w:rsidR="002C3B43" w:rsidRPr="00F84622" w:rsidRDefault="002C3B43" w:rsidP="007B4A14">
      <w:pPr>
        <w:pStyle w:val="a8"/>
        <w:rPr>
          <w:b/>
          <w:color w:val="auto"/>
          <w:lang w:val="ru-MO"/>
        </w:rPr>
      </w:pPr>
    </w:p>
    <w:p w:rsidR="002C3B43" w:rsidRPr="00F84622" w:rsidRDefault="002C3B43" w:rsidP="007B4A14">
      <w:pPr>
        <w:pStyle w:val="a8"/>
        <w:rPr>
          <w:b/>
          <w:color w:val="auto"/>
          <w:lang w:val="ru-MO"/>
        </w:rPr>
      </w:pPr>
    </w:p>
    <w:p w:rsidR="002C3B43" w:rsidRPr="00F84622" w:rsidRDefault="002C3B43" w:rsidP="007B4A14">
      <w:pPr>
        <w:pStyle w:val="a8"/>
        <w:rPr>
          <w:b/>
          <w:color w:val="auto"/>
          <w:lang w:val="ru-MO"/>
        </w:rPr>
      </w:pPr>
    </w:p>
    <w:p w:rsidR="007B4A14" w:rsidRPr="00F84622" w:rsidRDefault="007B4A14" w:rsidP="002C3B43">
      <w:pPr>
        <w:pStyle w:val="a8"/>
        <w:jc w:val="right"/>
        <w:rPr>
          <w:color w:val="auto"/>
          <w:lang w:val="ru-MO"/>
        </w:rPr>
      </w:pPr>
      <w:r w:rsidRPr="00F84622">
        <w:rPr>
          <w:b/>
          <w:color w:val="auto"/>
          <w:lang w:val="ru-MO"/>
        </w:rPr>
        <w:t>Приложение 2</w:t>
      </w:r>
      <w:r w:rsidRPr="00F84622">
        <w:rPr>
          <w:color w:val="auto"/>
          <w:lang w:val="ru-MO"/>
        </w:rPr>
        <w:t xml:space="preserve"> </w:t>
      </w:r>
    </w:p>
    <w:p w:rsidR="007B4A14" w:rsidRPr="00F84622" w:rsidRDefault="007B4A14" w:rsidP="00F15383">
      <w:pPr>
        <w:pStyle w:val="a8"/>
        <w:numPr>
          <w:ilvl w:val="0"/>
          <w:numId w:val="18"/>
        </w:numPr>
        <w:jc w:val="center"/>
        <w:rPr>
          <w:b/>
          <w:color w:val="auto"/>
          <w:lang w:val="ru-MO"/>
        </w:rPr>
      </w:pPr>
      <w:r w:rsidRPr="00F84622">
        <w:rPr>
          <w:b/>
          <w:color w:val="auto"/>
          <w:lang w:val="ru-MO"/>
        </w:rPr>
        <w:t xml:space="preserve">Нұсқаулық </w:t>
      </w:r>
      <w:proofErr w:type="spellStart"/>
      <w:r w:rsidRPr="00F84622">
        <w:rPr>
          <w:b/>
          <w:color w:val="auto"/>
          <w:lang w:val="ru-MO"/>
        </w:rPr>
        <w:t>карталар</w:t>
      </w:r>
      <w:proofErr w:type="spellEnd"/>
    </w:p>
    <w:p w:rsidR="007B4A14" w:rsidRPr="00F84622" w:rsidRDefault="007B4A14" w:rsidP="002C3B43">
      <w:pPr>
        <w:pStyle w:val="a8"/>
        <w:jc w:val="center"/>
        <w:rPr>
          <w:b/>
          <w:color w:val="auto"/>
          <w:lang w:val="kk-KZ"/>
        </w:rPr>
      </w:pPr>
      <w:r w:rsidRPr="00F84622">
        <w:rPr>
          <w:b/>
          <w:color w:val="auto"/>
        </w:rPr>
        <w:t>Инструкционные карты</w:t>
      </w:r>
      <w:r w:rsidRPr="00F84622">
        <w:rPr>
          <w:b/>
          <w:color w:val="auto"/>
          <w:lang w:val="kk-KZ"/>
        </w:rPr>
        <w:t xml:space="preserve"> к выполнению</w:t>
      </w:r>
    </w:p>
    <w:p w:rsidR="007B4A14" w:rsidRDefault="007B4A14" w:rsidP="002C3B43">
      <w:pPr>
        <w:pStyle w:val="a8"/>
        <w:jc w:val="center"/>
        <w:rPr>
          <w:b/>
          <w:color w:val="auto"/>
          <w:lang w:val="kk-KZ"/>
        </w:rPr>
      </w:pPr>
      <w:r w:rsidRPr="00F84622">
        <w:rPr>
          <w:b/>
          <w:color w:val="auto"/>
          <w:lang w:val="kk-KZ"/>
        </w:rPr>
        <w:t>«Практических заданий»</w:t>
      </w:r>
    </w:p>
    <w:p w:rsidR="00F15383" w:rsidRPr="00F84622" w:rsidRDefault="00F15383" w:rsidP="002C3B43">
      <w:pPr>
        <w:pStyle w:val="a8"/>
        <w:jc w:val="center"/>
        <w:rPr>
          <w:b/>
          <w:color w:val="auto"/>
          <w:lang w:val="kk-KZ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7B4A14" w:rsidRPr="00F84622" w:rsidTr="007B4A14">
        <w:tc>
          <w:tcPr>
            <w:tcW w:w="9606" w:type="dxa"/>
            <w:gridSpan w:val="3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7B4A14" w:rsidRPr="00F84622" w:rsidTr="007B4A14">
        <w:tc>
          <w:tcPr>
            <w:tcW w:w="67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F84622">
              <w:rPr>
                <w:b/>
                <w:color w:val="auto"/>
              </w:rPr>
              <w:t>п</w:t>
            </w:r>
            <w:proofErr w:type="spellEnd"/>
            <w:proofErr w:type="gramEnd"/>
            <w:r w:rsidRPr="00F84622">
              <w:rPr>
                <w:b/>
                <w:color w:val="auto"/>
              </w:rPr>
              <w:t>/</w:t>
            </w:r>
            <w:proofErr w:type="spellStart"/>
            <w:r w:rsidRPr="00F84622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>№1.</w:t>
            </w:r>
            <w:r w:rsidRPr="00F84622">
              <w:rPr>
                <w:color w:val="auto"/>
              </w:rPr>
              <w:t xml:space="preserve"> Разборка, сборка </w:t>
            </w:r>
            <w:proofErr w:type="spellStart"/>
            <w:r w:rsidRPr="00F84622">
              <w:rPr>
                <w:color w:val="auto"/>
              </w:rPr>
              <w:t>кшм</w:t>
            </w:r>
            <w:proofErr w:type="spellEnd"/>
            <w:r w:rsidRPr="00F84622">
              <w:rPr>
                <w:color w:val="auto"/>
              </w:rPr>
              <w:t>. Поддон.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>№2.</w:t>
            </w:r>
            <w:r w:rsidRPr="00F84622">
              <w:rPr>
                <w:color w:val="auto"/>
              </w:rPr>
              <w:t xml:space="preserve"> Поршень, поршневые кольца и пальцы, шатуны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>№3.</w:t>
            </w:r>
            <w:r w:rsidRPr="00F84622">
              <w:rPr>
                <w:color w:val="auto"/>
              </w:rPr>
              <w:t xml:space="preserve"> Маховик</w:t>
            </w:r>
            <w:proofErr w:type="gramStart"/>
            <w:r w:rsidRPr="00F84622">
              <w:rPr>
                <w:color w:val="auto"/>
              </w:rPr>
              <w:t>.</w:t>
            </w:r>
            <w:proofErr w:type="gramEnd"/>
            <w:r w:rsidRPr="00F84622">
              <w:rPr>
                <w:color w:val="auto"/>
              </w:rPr>
              <w:t xml:space="preserve"> </w:t>
            </w:r>
            <w:proofErr w:type="gramStart"/>
            <w:r w:rsidRPr="00F84622">
              <w:rPr>
                <w:color w:val="auto"/>
              </w:rPr>
              <w:t>к</w:t>
            </w:r>
            <w:proofErr w:type="gramEnd"/>
            <w:r w:rsidRPr="00F84622">
              <w:rPr>
                <w:color w:val="auto"/>
              </w:rPr>
              <w:t>/вал, крепление двигателя, уравновешивающий механизм.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>№4.</w:t>
            </w:r>
            <w:r w:rsidRPr="00F84622">
              <w:rPr>
                <w:color w:val="auto"/>
              </w:rPr>
              <w:t xml:space="preserve"> Декомпрессионный механизм, регулировка теплового зазора.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>№5.</w:t>
            </w:r>
            <w:r w:rsidRPr="00F84622">
              <w:rPr>
                <w:color w:val="auto"/>
              </w:rPr>
              <w:t>. Изучение  масленых  насосов, фильтра,  радиаторы, вентиляция картера.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№6. Разборка, сборка и регулировка системы смазки, устройство</w:t>
            </w:r>
            <w:proofErr w:type="gramStart"/>
            <w:r w:rsidRPr="00F84622">
              <w:rPr>
                <w:color w:val="auto"/>
              </w:rPr>
              <w:t xml:space="preserve"> .</w:t>
            </w:r>
            <w:proofErr w:type="gramEnd"/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№7. Техническое обслуживание  приборов системы питания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Инструкционная карта </w:t>
            </w:r>
            <w:r w:rsidRPr="00F84622">
              <w:rPr>
                <w:b/>
                <w:color w:val="auto"/>
              </w:rPr>
              <w:t xml:space="preserve"> </w:t>
            </w:r>
            <w:r w:rsidRPr="00F84622">
              <w:rPr>
                <w:color w:val="auto"/>
              </w:rPr>
              <w:t>№8. Система питания карбюраторных двигателей. Разборка, чистка и продувка карбюратора.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№9.  Воздухоочистители, турбокомпрессор, топливные баки, фильтра.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№10.  Топливоподкачивающие насосы, топливоприводы, форсунки.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 №11.  Топливный насос высокого давления (ТНВД), привод, установка и регулировка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Инструкционная карта №12. Электрический пуск двигателя. Устройство и работа стартера.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№13.   Включатель, реле включения стартера, тяговое реле.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№14. Устройство и принцип работы аккумуляторной батареи.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Практическое занятие №15 Приготовление электролита (плотность электролита), меры предосторожности при работе с электролитом, зарядка аккумуляторной батареи.  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№16. Схемы цепей токов низкого и высокого напряжения.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№17.   Устройство, назначение, работа катушки зажигания.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№18.  Назначение и устройство, работа прерывателя-распределителя.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Инструкционная карта №19.  Правила навешивания сельскохозяйственных машин и орудий.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№20.  Прицепные устройства, установка поперечины в прицепном устройстве.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 xml:space="preserve">Инструкционная карта №21.  </w:t>
            </w:r>
            <w:r w:rsidRPr="00F84622">
              <w:rPr>
                <w:color w:val="auto"/>
                <w:sz w:val="22"/>
              </w:rPr>
              <w:t xml:space="preserve"> Привод бокового вала отбора мощности колесного трактора.</w:t>
            </w:r>
          </w:p>
        </w:tc>
      </w:tr>
      <w:tr w:rsidR="002C3B43" w:rsidRPr="00F84622" w:rsidTr="007B4A14">
        <w:tc>
          <w:tcPr>
            <w:tcW w:w="675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2C3B43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</w:t>
            </w:r>
            <w:r w:rsidRPr="00F84622">
              <w:rPr>
                <w:color w:val="auto"/>
                <w:lang w:val="kk-KZ"/>
              </w:rPr>
              <w:t>К</w:t>
            </w:r>
            <w:r w:rsidRPr="00F84622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2C3B43" w:rsidRPr="00F84622" w:rsidRDefault="002C3B43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Инструкционная карта №22.  Лебедка с редуктором и тормозом.</w:t>
            </w:r>
          </w:p>
        </w:tc>
      </w:tr>
    </w:tbl>
    <w:p w:rsidR="007B4A14" w:rsidRPr="00F84622" w:rsidRDefault="007B4A14" w:rsidP="007B4A14">
      <w:pPr>
        <w:pStyle w:val="a8"/>
        <w:rPr>
          <w:b/>
          <w:color w:val="auto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Default="00F15383" w:rsidP="00F15383">
      <w:pPr>
        <w:pStyle w:val="a8"/>
        <w:jc w:val="right"/>
        <w:rPr>
          <w:b/>
          <w:color w:val="auto"/>
          <w:lang w:val="kk-KZ"/>
        </w:rPr>
      </w:pPr>
    </w:p>
    <w:p w:rsidR="00F15383" w:rsidRPr="0067508C" w:rsidRDefault="00F15383" w:rsidP="00F15383">
      <w:pPr>
        <w:pStyle w:val="a8"/>
        <w:jc w:val="right"/>
        <w:rPr>
          <w:b/>
          <w:color w:val="auto"/>
          <w:lang w:val="kk-KZ"/>
        </w:rPr>
      </w:pPr>
      <w:r w:rsidRPr="0067508C">
        <w:rPr>
          <w:b/>
          <w:color w:val="auto"/>
          <w:lang w:val="kk-KZ"/>
        </w:rPr>
        <w:t>Приложение 3</w:t>
      </w:r>
    </w:p>
    <w:p w:rsidR="00F15383" w:rsidRPr="0067508C" w:rsidRDefault="00F15383" w:rsidP="00F15383">
      <w:pPr>
        <w:pStyle w:val="a8"/>
        <w:numPr>
          <w:ilvl w:val="0"/>
          <w:numId w:val="18"/>
        </w:numPr>
        <w:jc w:val="center"/>
        <w:rPr>
          <w:b/>
          <w:color w:val="auto"/>
        </w:rPr>
      </w:pPr>
      <w:r w:rsidRPr="0067508C">
        <w:rPr>
          <w:b/>
          <w:color w:val="auto"/>
        </w:rPr>
        <w:t>Көрнекі қ</w:t>
      </w:r>
      <w:r w:rsidRPr="0067508C">
        <w:rPr>
          <w:b/>
          <w:color w:val="auto"/>
          <w:lang w:val="kk-KZ"/>
        </w:rPr>
        <w:t>ұ</w:t>
      </w:r>
      <w:proofErr w:type="spellStart"/>
      <w:r w:rsidRPr="0067508C">
        <w:rPr>
          <w:b/>
          <w:color w:val="auto"/>
        </w:rPr>
        <w:t>ралдар</w:t>
      </w:r>
      <w:proofErr w:type="spellEnd"/>
    </w:p>
    <w:p w:rsidR="00F15383" w:rsidRPr="0067508C" w:rsidRDefault="00F15383" w:rsidP="00F15383">
      <w:pPr>
        <w:pStyle w:val="a8"/>
        <w:jc w:val="center"/>
        <w:rPr>
          <w:b/>
          <w:color w:val="auto"/>
          <w:lang w:val="ru-MO"/>
        </w:rPr>
      </w:pPr>
      <w:r w:rsidRPr="0067508C">
        <w:rPr>
          <w:b/>
          <w:color w:val="auto"/>
        </w:rPr>
        <w:t>Средства оборудования, оборудован</w:t>
      </w:r>
      <w:r>
        <w:rPr>
          <w:b/>
          <w:color w:val="auto"/>
        </w:rPr>
        <w:t>и</w:t>
      </w:r>
      <w:r w:rsidRPr="0067508C">
        <w:rPr>
          <w:b/>
          <w:color w:val="auto"/>
        </w:rPr>
        <w:t>е</w:t>
      </w:r>
    </w:p>
    <w:p w:rsidR="00F15383" w:rsidRPr="0067508C" w:rsidRDefault="00F15383" w:rsidP="00F15383">
      <w:pPr>
        <w:pStyle w:val="a8"/>
        <w:rPr>
          <w:color w:val="auto"/>
          <w:lang w:val="ru-MO"/>
        </w:rPr>
      </w:pPr>
    </w:p>
    <w:p w:rsidR="00F15383" w:rsidRPr="0067508C" w:rsidRDefault="00F15383" w:rsidP="00F15383">
      <w:pPr>
        <w:pStyle w:val="a8"/>
        <w:rPr>
          <w:b/>
          <w:color w:val="auto"/>
        </w:rPr>
      </w:pPr>
    </w:p>
    <w:p w:rsidR="00F15383" w:rsidRPr="0067508C" w:rsidRDefault="00F15383" w:rsidP="00F15383">
      <w:pPr>
        <w:pStyle w:val="a8"/>
        <w:jc w:val="center"/>
        <w:rPr>
          <w:b/>
          <w:color w:val="auto"/>
          <w:lang w:val="kk-KZ"/>
        </w:rPr>
      </w:pPr>
      <w:r w:rsidRPr="0067508C">
        <w:rPr>
          <w:b/>
          <w:color w:val="auto"/>
          <w:lang w:val="kk-KZ"/>
        </w:rPr>
        <w:t>«Презентации»</w:t>
      </w:r>
    </w:p>
    <w:p w:rsidR="007B4A14" w:rsidRPr="00F84622" w:rsidRDefault="007B4A14" w:rsidP="007B4A14">
      <w:pPr>
        <w:pStyle w:val="a8"/>
        <w:rPr>
          <w:b/>
          <w:color w:val="auto"/>
          <w:lang w:val="kk-KZ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7B4A14" w:rsidRPr="00F84622" w:rsidTr="007B4A14">
        <w:tc>
          <w:tcPr>
            <w:tcW w:w="9606" w:type="dxa"/>
            <w:gridSpan w:val="3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7B4A14" w:rsidRPr="00F84622" w:rsidTr="007B4A14">
        <w:tc>
          <w:tcPr>
            <w:tcW w:w="67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F84622">
              <w:rPr>
                <w:b/>
                <w:color w:val="auto"/>
              </w:rPr>
              <w:t>п</w:t>
            </w:r>
            <w:proofErr w:type="spellEnd"/>
            <w:proofErr w:type="gramEnd"/>
            <w:r w:rsidRPr="00F84622">
              <w:rPr>
                <w:b/>
                <w:color w:val="auto"/>
              </w:rPr>
              <w:t>/</w:t>
            </w:r>
            <w:proofErr w:type="spellStart"/>
            <w:r w:rsidRPr="00F84622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7B4A14" w:rsidRPr="00F84622" w:rsidRDefault="007B4A14" w:rsidP="007B4A14">
            <w:pPr>
              <w:pStyle w:val="a8"/>
              <w:rPr>
                <w:b/>
                <w:color w:val="auto"/>
              </w:rPr>
            </w:pPr>
            <w:r w:rsidRPr="00F84622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1</w:t>
            </w:r>
            <w:proofErr w:type="gramEnd"/>
            <w:r w:rsidRPr="00F84622">
              <w:rPr>
                <w:color w:val="auto"/>
              </w:rPr>
              <w:t xml:space="preserve">   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1. Классификация и общее устройство тракторов.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2. Эксплуатационные требования.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3. Общее устройство двигателей, их работа и показатели работы 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4. Классификация и общее устройство двигателей тракторов.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Презентация 5. Устройство кривошипно-шатунного и механизма двигателя.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 Презентация 6. Система питания двигателя.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bCs/>
                <w:color w:val="auto"/>
              </w:rPr>
            </w:pPr>
            <w:r w:rsidRPr="00F84622">
              <w:rPr>
                <w:color w:val="auto"/>
              </w:rPr>
              <w:t>Презентация 7. Система пуска двигателя.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8. Электрооборудование трактора.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</w:t>
            </w:r>
            <w:proofErr w:type="gramStart"/>
            <w:r w:rsidRPr="00F84622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9. Контрольно-измерительные приборы. 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10. Сцепление и коробка перемены передач, уход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  <w:szCs w:val="20"/>
              </w:rPr>
            </w:pPr>
            <w:r w:rsidRPr="00F84622">
              <w:rPr>
                <w:color w:val="auto"/>
              </w:rPr>
              <w:t>Презентация 11. Ходовая часть  тракторов</w:t>
            </w:r>
            <w:r w:rsidRPr="00F84622">
              <w:rPr>
                <w:color w:val="auto"/>
                <w:szCs w:val="20"/>
              </w:rPr>
              <w:t xml:space="preserve">. </w:t>
            </w:r>
            <w:r w:rsidRPr="00F84622">
              <w:rPr>
                <w:color w:val="auto"/>
              </w:rPr>
              <w:t>Ведущие мосты тракторов.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12. Назначение и устройство карданной передачи. 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Презентация 13. Ходовая часть  тракторов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  <w:sz w:val="20"/>
                <w:szCs w:val="20"/>
              </w:rPr>
            </w:pPr>
            <w:r w:rsidRPr="00F84622">
              <w:rPr>
                <w:color w:val="auto"/>
              </w:rPr>
              <w:t>Презентация  14. Рулевое управление тракторов и самоходных машин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 15. </w:t>
            </w:r>
            <w:proofErr w:type="spellStart"/>
            <w:r w:rsidRPr="00F84622">
              <w:rPr>
                <w:color w:val="auto"/>
              </w:rPr>
              <w:t>Гидроусилитель</w:t>
            </w:r>
            <w:proofErr w:type="spellEnd"/>
            <w:r w:rsidRPr="00F84622">
              <w:rPr>
                <w:color w:val="auto"/>
              </w:rPr>
              <w:t xml:space="preserve">, назначение и устройство. 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 16. Тормозные системы тракторов и самоходных машин. 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 xml:space="preserve">Презентация  17. Тормозные системы тракторов и самоходных машин. 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18. Гидравлические  навесные системы.</w:t>
            </w:r>
          </w:p>
        </w:tc>
      </w:tr>
      <w:tr w:rsidR="00C9384B" w:rsidRPr="00F84622" w:rsidTr="007B4A14">
        <w:tc>
          <w:tcPr>
            <w:tcW w:w="675" w:type="dxa"/>
          </w:tcPr>
          <w:p w:rsidR="00C9384B" w:rsidRPr="00F84622" w:rsidRDefault="002C3B43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19</w:t>
            </w:r>
          </w:p>
        </w:tc>
        <w:tc>
          <w:tcPr>
            <w:tcW w:w="1276" w:type="dxa"/>
          </w:tcPr>
          <w:p w:rsidR="00C9384B" w:rsidRPr="00F84622" w:rsidRDefault="00C9384B" w:rsidP="007B4A14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C9384B" w:rsidRPr="00F84622" w:rsidRDefault="00C9384B" w:rsidP="002C3B43">
            <w:pPr>
              <w:pStyle w:val="a8"/>
              <w:rPr>
                <w:color w:val="auto"/>
              </w:rPr>
            </w:pPr>
            <w:r w:rsidRPr="00F84622">
              <w:rPr>
                <w:color w:val="auto"/>
              </w:rPr>
              <w:t>Презентация 19. Механизм подъема платформы.</w:t>
            </w:r>
          </w:p>
        </w:tc>
      </w:tr>
    </w:tbl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  <w:r w:rsidRPr="00F84622">
        <w:rPr>
          <w:b/>
          <w:color w:val="auto"/>
        </w:rPr>
        <w:br w:type="textWrapping" w:clear="all"/>
      </w: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7B4A14" w:rsidRPr="00F84622" w:rsidRDefault="007B4A14" w:rsidP="007B4A14">
      <w:pPr>
        <w:pStyle w:val="a8"/>
        <w:rPr>
          <w:b/>
          <w:color w:val="auto"/>
        </w:rPr>
      </w:pPr>
    </w:p>
    <w:p w:rsidR="002C3B43" w:rsidRPr="00F84622" w:rsidRDefault="002C3B43" w:rsidP="007B4A14">
      <w:pPr>
        <w:pStyle w:val="a8"/>
        <w:rPr>
          <w:b/>
          <w:color w:val="auto"/>
        </w:rPr>
      </w:pPr>
    </w:p>
    <w:p w:rsidR="002C3B43" w:rsidRDefault="002C3B43" w:rsidP="007B4A14">
      <w:pPr>
        <w:pStyle w:val="a8"/>
        <w:rPr>
          <w:b/>
          <w:color w:val="auto"/>
        </w:rPr>
      </w:pPr>
    </w:p>
    <w:p w:rsidR="00F15383" w:rsidRPr="00F84622" w:rsidRDefault="00F15383" w:rsidP="007B4A14">
      <w:pPr>
        <w:pStyle w:val="a8"/>
        <w:rPr>
          <w:b/>
          <w:color w:val="auto"/>
          <w:lang w:val="kk-KZ"/>
        </w:rPr>
      </w:pPr>
    </w:p>
    <w:p w:rsidR="007B4A14" w:rsidRPr="00F84622" w:rsidRDefault="007B4A14" w:rsidP="002C3B43">
      <w:pPr>
        <w:pStyle w:val="a8"/>
        <w:jc w:val="right"/>
        <w:rPr>
          <w:b/>
          <w:color w:val="auto"/>
          <w:lang w:val="kk-KZ"/>
        </w:rPr>
      </w:pPr>
      <w:r w:rsidRPr="00F84622">
        <w:rPr>
          <w:b/>
          <w:color w:val="auto"/>
          <w:lang w:val="kk-KZ"/>
        </w:rPr>
        <w:t>Приложение 4</w:t>
      </w:r>
    </w:p>
    <w:p w:rsidR="007B4A14" w:rsidRPr="00F84622" w:rsidRDefault="007B4A14" w:rsidP="007B4A14">
      <w:pPr>
        <w:pStyle w:val="a8"/>
        <w:rPr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color w:val="auto"/>
          <w:lang w:val="ru-MO"/>
        </w:rPr>
      </w:pPr>
    </w:p>
    <w:p w:rsidR="007B4A14" w:rsidRPr="00F84622" w:rsidRDefault="007B4A14" w:rsidP="002C3B43">
      <w:pPr>
        <w:pStyle w:val="a8"/>
        <w:jc w:val="center"/>
        <w:rPr>
          <w:color w:val="auto"/>
        </w:rPr>
      </w:pPr>
      <w:proofErr w:type="gramStart"/>
      <w:r w:rsidRPr="00F84622">
        <w:rPr>
          <w:color w:val="auto"/>
        </w:rPr>
        <w:t>П</w:t>
      </w:r>
      <w:proofErr w:type="gramEnd"/>
      <w:r w:rsidRPr="00F84622">
        <w:rPr>
          <w:color w:val="auto"/>
        </w:rPr>
        <w:t xml:space="preserve">әнаралық </w:t>
      </w:r>
      <w:proofErr w:type="spellStart"/>
      <w:r w:rsidRPr="00F84622">
        <w:rPr>
          <w:color w:val="auto"/>
        </w:rPr>
        <w:t>байланыс</w:t>
      </w:r>
      <w:proofErr w:type="spellEnd"/>
    </w:p>
    <w:p w:rsidR="007B4A14" w:rsidRPr="00F84622" w:rsidRDefault="007B4A14" w:rsidP="002C3B43">
      <w:pPr>
        <w:pStyle w:val="a8"/>
        <w:jc w:val="center"/>
        <w:rPr>
          <w:b/>
          <w:color w:val="auto"/>
        </w:rPr>
      </w:pPr>
      <w:proofErr w:type="spellStart"/>
      <w:r w:rsidRPr="00F84622">
        <w:rPr>
          <w:b/>
          <w:color w:val="auto"/>
          <w:lang w:val="ru-MO"/>
        </w:rPr>
        <w:t>Межпредметные</w:t>
      </w:r>
      <w:proofErr w:type="spellEnd"/>
      <w:r w:rsidRPr="00F84622">
        <w:rPr>
          <w:b/>
          <w:color w:val="auto"/>
          <w:lang w:val="ru-MO"/>
        </w:rPr>
        <w:t xml:space="preserve"> связи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proofErr w:type="spellStart"/>
      <w:proofErr w:type="gramStart"/>
      <w:r w:rsidRPr="00F84622">
        <w:rPr>
          <w:color w:val="auto"/>
        </w:rPr>
        <w:t>I</w:t>
      </w:r>
      <w:proofErr w:type="gramEnd"/>
      <w:r w:rsidRPr="00F84622">
        <w:rPr>
          <w:color w:val="auto"/>
        </w:rPr>
        <w:t>зашушы</w:t>
      </w:r>
      <w:proofErr w:type="spellEnd"/>
    </w:p>
    <w:p w:rsidR="007B4A14" w:rsidRPr="00F84622" w:rsidRDefault="007B4A14" w:rsidP="007B4A14">
      <w:pPr>
        <w:pStyle w:val="a8"/>
        <w:rPr>
          <w:color w:val="auto"/>
        </w:rPr>
      </w:pPr>
      <w:proofErr w:type="gramStart"/>
      <w:r w:rsidRPr="00F84622">
        <w:rPr>
          <w:color w:val="auto"/>
        </w:rPr>
        <w:t>ПР</w:t>
      </w:r>
      <w:proofErr w:type="gramEnd"/>
      <w:r w:rsidRPr="00F84622">
        <w:rPr>
          <w:color w:val="auto"/>
        </w:rPr>
        <w:t xml:space="preserve"> – предшествующая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>1.</w:t>
      </w:r>
      <w:r w:rsidR="00F15383">
        <w:rPr>
          <w:color w:val="auto"/>
        </w:rPr>
        <w:t xml:space="preserve"> Черчение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  <w:lang w:val="ru-MO"/>
        </w:rPr>
      </w:pPr>
      <w:r w:rsidRPr="00F84622">
        <w:rPr>
          <w:color w:val="auto"/>
        </w:rPr>
        <w:t xml:space="preserve"> </w:t>
      </w:r>
      <w:r w:rsidRPr="00F84622">
        <w:rPr>
          <w:color w:val="auto"/>
          <w:lang w:val="ru-MO"/>
        </w:rPr>
        <w:t xml:space="preserve">          </w:t>
      </w:r>
    </w:p>
    <w:p w:rsidR="007B4A14" w:rsidRPr="00F84622" w:rsidRDefault="007B4A14" w:rsidP="000F5F20">
      <w:pPr>
        <w:pStyle w:val="a8"/>
        <w:jc w:val="center"/>
        <w:rPr>
          <w:color w:val="auto"/>
        </w:rPr>
      </w:pPr>
      <w:r w:rsidRPr="00F84622">
        <w:rPr>
          <w:color w:val="auto"/>
          <w:lang w:val="ru-MO"/>
        </w:rPr>
        <w:t>Қ</w:t>
      </w:r>
      <w:proofErr w:type="spellStart"/>
      <w:r w:rsidRPr="00F84622">
        <w:rPr>
          <w:color w:val="auto"/>
        </w:rPr>
        <w:t>атарлы</w:t>
      </w:r>
      <w:proofErr w:type="spellEnd"/>
    </w:p>
    <w:p w:rsidR="007B4A14" w:rsidRDefault="007B4A14" w:rsidP="000F5F20">
      <w:pPr>
        <w:pStyle w:val="a8"/>
        <w:jc w:val="center"/>
        <w:rPr>
          <w:color w:val="auto"/>
        </w:rPr>
      </w:pPr>
      <w:r w:rsidRPr="00F84622">
        <w:rPr>
          <w:color w:val="auto"/>
        </w:rPr>
        <w:t xml:space="preserve">СП – </w:t>
      </w:r>
      <w:proofErr w:type="gramStart"/>
      <w:r w:rsidRPr="00F84622">
        <w:rPr>
          <w:color w:val="auto"/>
        </w:rPr>
        <w:t>сопутствующая</w:t>
      </w:r>
      <w:proofErr w:type="gramEnd"/>
    </w:p>
    <w:p w:rsidR="000F5F20" w:rsidRDefault="000F5F20" w:rsidP="000F5F20">
      <w:pPr>
        <w:pStyle w:val="a8"/>
        <w:rPr>
          <w:color w:val="auto"/>
        </w:rPr>
      </w:pPr>
    </w:p>
    <w:p w:rsidR="007B4A14" w:rsidRPr="00EE0C75" w:rsidRDefault="00EE0C75" w:rsidP="00EE0C75">
      <w:pPr>
        <w:pStyle w:val="a8"/>
        <w:numPr>
          <w:ilvl w:val="0"/>
          <w:numId w:val="19"/>
        </w:numPr>
        <w:rPr>
          <w:color w:val="auto"/>
          <w:lang w:val="kk-KZ"/>
        </w:rPr>
      </w:pPr>
      <w:r>
        <w:rPr>
          <w:color w:val="auto"/>
          <w:lang w:val="kk-KZ"/>
        </w:rPr>
        <w:t>Правила дорожного движения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0F5F20">
      <w:pPr>
        <w:pStyle w:val="a8"/>
        <w:jc w:val="center"/>
        <w:rPr>
          <w:color w:val="auto"/>
        </w:rPr>
      </w:pPr>
      <w:r w:rsidRPr="00F84622">
        <w:rPr>
          <w:color w:val="auto"/>
        </w:rPr>
        <w:t>3.Жалғастырушы</w:t>
      </w:r>
    </w:p>
    <w:p w:rsidR="007B4A14" w:rsidRPr="00F84622" w:rsidRDefault="007B4A14" w:rsidP="000F5F20">
      <w:pPr>
        <w:pStyle w:val="a8"/>
        <w:jc w:val="center"/>
        <w:rPr>
          <w:color w:val="auto"/>
          <w:lang w:val="ru-MO"/>
        </w:rPr>
      </w:pPr>
      <w:r w:rsidRPr="00F84622">
        <w:rPr>
          <w:color w:val="auto"/>
        </w:rPr>
        <w:t xml:space="preserve">СЛ – </w:t>
      </w:r>
      <w:proofErr w:type="gramStart"/>
      <w:r w:rsidRPr="00F84622">
        <w:rPr>
          <w:color w:val="auto"/>
          <w:lang w:val="ru-MO"/>
        </w:rPr>
        <w:t>последующая</w:t>
      </w:r>
      <w:proofErr w:type="gramEnd"/>
    </w:p>
    <w:p w:rsidR="007B4A14" w:rsidRPr="00F84622" w:rsidRDefault="007B4A14" w:rsidP="007B4A14">
      <w:pPr>
        <w:pStyle w:val="a8"/>
        <w:rPr>
          <w:color w:val="auto"/>
          <w:lang w:val="ru-M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 xml:space="preserve">1.  </w:t>
      </w:r>
      <w:r w:rsidR="00F15383">
        <w:rPr>
          <w:color w:val="auto"/>
        </w:rPr>
        <w:t>Безопасность движения и основы автотранспортного права.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  <w:r w:rsidRPr="00F84622">
        <w:rPr>
          <w:color w:val="auto"/>
        </w:rPr>
        <w:t xml:space="preserve">             </w:t>
      </w:r>
    </w:p>
    <w:p w:rsidR="007B4A14" w:rsidRPr="00F84622" w:rsidRDefault="007B4A14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A63B36" w:rsidRPr="00F84622" w:rsidRDefault="00A63B36" w:rsidP="007B4A14">
      <w:pPr>
        <w:pStyle w:val="a8"/>
        <w:rPr>
          <w:color w:val="auto"/>
        </w:rPr>
      </w:pPr>
    </w:p>
    <w:p w:rsidR="007B4A14" w:rsidRPr="00F84622" w:rsidRDefault="007B4A14" w:rsidP="007B4A14">
      <w:pPr>
        <w:pStyle w:val="a8"/>
        <w:rPr>
          <w:color w:val="auto"/>
        </w:rPr>
      </w:pPr>
    </w:p>
    <w:sectPr w:rsidR="007B4A14" w:rsidRPr="00F84622" w:rsidSect="00235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F7089E"/>
    <w:multiLevelType w:val="hybridMultilevel"/>
    <w:tmpl w:val="C9A8E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61B0F"/>
    <w:multiLevelType w:val="multilevel"/>
    <w:tmpl w:val="ABEC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9B3C00"/>
    <w:multiLevelType w:val="hybridMultilevel"/>
    <w:tmpl w:val="5C98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522EF"/>
    <w:multiLevelType w:val="hybridMultilevel"/>
    <w:tmpl w:val="CD26D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A1400B7"/>
    <w:multiLevelType w:val="hybridMultilevel"/>
    <w:tmpl w:val="1032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E693F"/>
    <w:multiLevelType w:val="multilevel"/>
    <w:tmpl w:val="E4DA2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B55E28"/>
    <w:multiLevelType w:val="hybridMultilevel"/>
    <w:tmpl w:val="E87C69BC"/>
    <w:lvl w:ilvl="0" w:tplc="9C1ED1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4A56"/>
    <w:multiLevelType w:val="hybridMultilevel"/>
    <w:tmpl w:val="91A4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BD33AC2"/>
    <w:multiLevelType w:val="hybridMultilevel"/>
    <w:tmpl w:val="BA26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D65A3"/>
    <w:multiLevelType w:val="hybridMultilevel"/>
    <w:tmpl w:val="DC1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1330F"/>
    <w:multiLevelType w:val="hybridMultilevel"/>
    <w:tmpl w:val="2CAC5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4684643"/>
    <w:multiLevelType w:val="hybridMultilevel"/>
    <w:tmpl w:val="DABE6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12117D"/>
    <w:multiLevelType w:val="hybridMultilevel"/>
    <w:tmpl w:val="7320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7"/>
    <w:lvlOverride w:ilvl="0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8"/>
  </w:num>
  <w:num w:numId="9">
    <w:abstractNumId w:val="6"/>
  </w:num>
  <w:num w:numId="10">
    <w:abstractNumId w:val="12"/>
  </w:num>
  <w:num w:numId="11">
    <w:abstractNumId w:val="1"/>
  </w:num>
  <w:num w:numId="12">
    <w:abstractNumId w:val="13"/>
  </w:num>
  <w:num w:numId="13">
    <w:abstractNumId w:val="11"/>
  </w:num>
  <w:num w:numId="14">
    <w:abstractNumId w:val="2"/>
  </w:num>
  <w:num w:numId="15">
    <w:abstractNumId w:val="7"/>
  </w:num>
  <w:num w:numId="16">
    <w:abstractNumId w:val="16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/>
  <w:rsids>
    <w:rsidRoot w:val="00B856DD"/>
    <w:rsid w:val="00013CBC"/>
    <w:rsid w:val="00044BA6"/>
    <w:rsid w:val="000960F4"/>
    <w:rsid w:val="000F5F20"/>
    <w:rsid w:val="00235ACA"/>
    <w:rsid w:val="002C3B43"/>
    <w:rsid w:val="00371425"/>
    <w:rsid w:val="003F6BD6"/>
    <w:rsid w:val="00431B28"/>
    <w:rsid w:val="004A7519"/>
    <w:rsid w:val="004E5D67"/>
    <w:rsid w:val="005438AD"/>
    <w:rsid w:val="0055039B"/>
    <w:rsid w:val="00552C96"/>
    <w:rsid w:val="006A3C60"/>
    <w:rsid w:val="006C000A"/>
    <w:rsid w:val="007B4A14"/>
    <w:rsid w:val="007C4D92"/>
    <w:rsid w:val="007D4C10"/>
    <w:rsid w:val="00837878"/>
    <w:rsid w:val="008A071E"/>
    <w:rsid w:val="0094189C"/>
    <w:rsid w:val="009B3E80"/>
    <w:rsid w:val="009C60CE"/>
    <w:rsid w:val="009C6CE9"/>
    <w:rsid w:val="009D033A"/>
    <w:rsid w:val="00A63B36"/>
    <w:rsid w:val="00AC74F5"/>
    <w:rsid w:val="00B856DD"/>
    <w:rsid w:val="00C06BC3"/>
    <w:rsid w:val="00C15A20"/>
    <w:rsid w:val="00C47708"/>
    <w:rsid w:val="00C47D2B"/>
    <w:rsid w:val="00C511B4"/>
    <w:rsid w:val="00C66146"/>
    <w:rsid w:val="00C9384B"/>
    <w:rsid w:val="00C94125"/>
    <w:rsid w:val="00D70946"/>
    <w:rsid w:val="00D72A92"/>
    <w:rsid w:val="00E11F22"/>
    <w:rsid w:val="00E41062"/>
    <w:rsid w:val="00E76BF6"/>
    <w:rsid w:val="00EE0C75"/>
    <w:rsid w:val="00F15383"/>
    <w:rsid w:val="00F36C27"/>
    <w:rsid w:val="00F4382F"/>
    <w:rsid w:val="00F8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6DD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56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56D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6DD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856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856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B856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85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B856DD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B856DD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856DD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B856DD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856DD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B856DD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856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qFormat/>
    <w:rsid w:val="00B856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B856DD"/>
    <w:pPr>
      <w:suppressAutoHyphens/>
      <w:spacing w:after="120"/>
      <w:ind w:left="283"/>
    </w:pPr>
    <w:rPr>
      <w:color w:val="auto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B856D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B856DD"/>
    <w:rPr>
      <w:i/>
      <w:iCs/>
    </w:rPr>
  </w:style>
  <w:style w:type="paragraph" w:customStyle="1" w:styleId="12">
    <w:name w:val="Без интервала1"/>
    <w:rsid w:val="00B856DD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c37">
    <w:name w:val="c37"/>
    <w:basedOn w:val="a0"/>
    <w:rsid w:val="007B4A14"/>
  </w:style>
  <w:style w:type="paragraph" w:styleId="ac">
    <w:name w:val="List Paragraph"/>
    <w:basedOn w:val="a"/>
    <w:uiPriority w:val="34"/>
    <w:qFormat/>
    <w:rsid w:val="00F438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yekonomicheskoe_upravleni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yekonomicheskoe_upravle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02B1A-454D-430C-8129-70E7AC77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4447</Words>
  <Characters>25349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29737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2019-11-11T17:28:00Z</dcterms:created>
  <dcterms:modified xsi:type="dcterms:W3CDTF">2019-11-11T17:28:00Z</dcterms:modified>
</cp:coreProperties>
</file>